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6EF" w:rsidRPr="008F6D66" w:rsidRDefault="00D05808" w:rsidP="008F6D66">
      <w:pPr>
        <w:rPr>
          <w:rFonts w:asciiTheme="minorEastAsia" w:hAnsiTheme="minorEastAsia" w:cstheme="minorEastAsia"/>
          <w:b/>
          <w:bCs/>
          <w:sz w:val="36"/>
          <w:szCs w:val="36"/>
        </w:rPr>
      </w:pP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 xml:space="preserve">       </w:t>
      </w:r>
      <w:r w:rsidR="00584679">
        <w:rPr>
          <w:rFonts w:asciiTheme="minorEastAsia" w:hAnsiTheme="minorEastAsia" w:cstheme="minorEastAsia" w:hint="eastAsia"/>
          <w:b/>
          <w:bCs/>
          <w:sz w:val="36"/>
          <w:szCs w:val="36"/>
        </w:rPr>
        <w:t xml:space="preserve"> </w:t>
      </w:r>
      <w:r w:rsidR="00315800">
        <w:rPr>
          <w:rFonts w:asciiTheme="minorEastAsia" w:hAnsiTheme="minorEastAsia" w:cstheme="minorEastAsia" w:hint="eastAsia"/>
          <w:b/>
          <w:bCs/>
          <w:sz w:val="36"/>
          <w:szCs w:val="36"/>
        </w:rPr>
        <w:t>美国杨斯顿州立大学</w:t>
      </w:r>
      <w:r w:rsidR="00584679">
        <w:rPr>
          <w:rFonts w:asciiTheme="minorEastAsia" w:hAnsiTheme="minorEastAsia" w:cstheme="minorEastAsia" w:hint="eastAsia"/>
          <w:b/>
          <w:bCs/>
          <w:sz w:val="36"/>
          <w:szCs w:val="36"/>
        </w:rPr>
        <w:t>联合培养</w:t>
      </w:r>
      <w:r w:rsidR="00315800">
        <w:rPr>
          <w:rFonts w:asciiTheme="minorEastAsia" w:hAnsiTheme="minorEastAsia" w:cstheme="minorEastAsia" w:hint="eastAsia"/>
          <w:b/>
          <w:bCs/>
          <w:sz w:val="36"/>
          <w:szCs w:val="36"/>
        </w:rPr>
        <w:t>项目</w:t>
      </w:r>
    </w:p>
    <w:p w:rsidR="00EC76EF" w:rsidRDefault="00315800" w:rsidP="00584679">
      <w:pPr>
        <w:ind w:firstLineChars="147" w:firstLine="472"/>
        <w:jc w:val="left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一、学校简介</w:t>
      </w:r>
    </w:p>
    <w:p w:rsidR="00EC76EF" w:rsidRDefault="00315800">
      <w:pPr>
        <w:ind w:firstLine="420"/>
        <w:jc w:val="left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美国杨斯顿州立大学（YSU）建校于1908年，位于俄亥俄州杨斯敦市，是一家公立大学，经由高等教育委员会认证，并且为美国中北部教育联盟成员。学校位于俄亥俄州东北部，毗邻加拿大，距匹兹堡和克利夫兰各1小时车程。同时也是在俄亥俄州及临州范围内，学费生活费最低的大学。</w:t>
      </w:r>
    </w:p>
    <w:p w:rsidR="00EC76EF" w:rsidRDefault="00315800">
      <w:pPr>
        <w:ind w:firstLine="420"/>
        <w:jc w:val="left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美国杨斯顿州立大学在《美国新闻与世界报道》工程类专业全美排名前25%，由ABET认证商学本科教育与MBA课程经国际AACSB机构认证，并且在金融经济研究生教育上全美排名第9。</w:t>
      </w:r>
    </w:p>
    <w:p w:rsidR="00EC76EF" w:rsidRDefault="00315800">
      <w:pPr>
        <w:ind w:firstLineChars="200" w:firstLine="640"/>
        <w:jc w:val="center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学校设有六个学院，分别为科学、技术、工程与数学学院，工商管理学院，教育学院，创新艺术与传媒学院，健康与公众服务学院，人文艺术与社会科学学院。同时设置超过110个本科专业，54个硕士研究生专业，及三个博士研究生专业。</w:t>
      </w:r>
    </w:p>
    <w:p w:rsidR="00EC76EF" w:rsidRDefault="00315800" w:rsidP="00584679">
      <w:pPr>
        <w:ind w:firstLineChars="196" w:firstLine="630"/>
        <w:jc w:val="left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二、项目简介</w:t>
      </w:r>
    </w:p>
    <w:p w:rsidR="00EC76EF" w:rsidRDefault="00315800">
      <w:pPr>
        <w:ind w:firstLineChars="200" w:firstLine="640"/>
        <w:jc w:val="left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3+1+1本</w:t>
      </w:r>
      <w:r w:rsidR="00584679">
        <w:rPr>
          <w:rFonts w:asciiTheme="minorEastAsia" w:hAnsiTheme="minorEastAsia" w:cstheme="minorEastAsia" w:hint="eastAsia"/>
          <w:sz w:val="32"/>
          <w:szCs w:val="32"/>
        </w:rPr>
        <w:t>升</w:t>
      </w:r>
      <w:r>
        <w:rPr>
          <w:rFonts w:asciiTheme="minorEastAsia" w:hAnsiTheme="minorEastAsia" w:cstheme="minorEastAsia" w:hint="eastAsia"/>
          <w:sz w:val="32"/>
          <w:szCs w:val="32"/>
        </w:rPr>
        <w:t>硕</w:t>
      </w:r>
      <w:r w:rsidR="00584679">
        <w:rPr>
          <w:rFonts w:asciiTheme="minorEastAsia" w:hAnsiTheme="minorEastAsia" w:cstheme="minorEastAsia" w:hint="eastAsia"/>
          <w:sz w:val="32"/>
          <w:szCs w:val="32"/>
        </w:rPr>
        <w:t>学位</w:t>
      </w:r>
      <w:r>
        <w:rPr>
          <w:rFonts w:asciiTheme="minorEastAsia" w:hAnsiTheme="minorEastAsia" w:cstheme="minorEastAsia" w:hint="eastAsia"/>
          <w:sz w:val="32"/>
          <w:szCs w:val="32"/>
        </w:rPr>
        <w:t>项目</w:t>
      </w:r>
    </w:p>
    <w:p w:rsidR="00584679" w:rsidRPr="004268E7" w:rsidRDefault="00584679" w:rsidP="00584679">
      <w:pPr>
        <w:ind w:firstLineChars="200" w:firstLine="640"/>
        <w:rPr>
          <w:rFonts w:asciiTheme="minorEastAsia" w:hAnsiTheme="minorEastAsia"/>
          <w:bCs/>
          <w:color w:val="000000"/>
          <w:sz w:val="32"/>
          <w:szCs w:val="32"/>
          <w:shd w:val="pct15" w:color="auto" w:fill="FFFFFF"/>
        </w:rPr>
      </w:pPr>
      <w:r w:rsidRPr="003C21BB">
        <w:rPr>
          <w:rFonts w:asciiTheme="minorEastAsia" w:hAnsiTheme="minorEastAsia" w:hint="eastAsia"/>
          <w:bCs/>
          <w:color w:val="000000"/>
          <w:sz w:val="32"/>
          <w:szCs w:val="32"/>
        </w:rPr>
        <w:t>学生在我校学习三年本科课程后，</w:t>
      </w:r>
      <w:r>
        <w:rPr>
          <w:rFonts w:asciiTheme="minorEastAsia" w:hAnsiTheme="minorEastAsia" w:hint="eastAsia"/>
          <w:bCs/>
          <w:color w:val="000000"/>
          <w:sz w:val="32"/>
          <w:szCs w:val="32"/>
        </w:rPr>
        <w:t>赴美方</w:t>
      </w:r>
      <w:r w:rsidRPr="003C21BB">
        <w:rPr>
          <w:rFonts w:asciiTheme="minorEastAsia" w:hAnsiTheme="minorEastAsia" w:hint="eastAsia"/>
          <w:bCs/>
          <w:color w:val="000000"/>
          <w:sz w:val="32"/>
          <w:szCs w:val="32"/>
        </w:rPr>
        <w:t>大学继续学习1</w:t>
      </w:r>
      <w:r>
        <w:rPr>
          <w:rFonts w:asciiTheme="minorEastAsia" w:hAnsiTheme="minorEastAsia" w:hint="eastAsia"/>
          <w:bCs/>
          <w:color w:val="000000"/>
          <w:sz w:val="32"/>
          <w:szCs w:val="32"/>
        </w:rPr>
        <w:t>年，</w:t>
      </w:r>
      <w:r w:rsidRPr="003C21BB">
        <w:rPr>
          <w:rFonts w:asciiTheme="minorEastAsia" w:hAnsiTheme="minorEastAsia" w:hint="eastAsia"/>
          <w:bCs/>
          <w:color w:val="000000"/>
          <w:sz w:val="32"/>
          <w:szCs w:val="32"/>
        </w:rPr>
        <w:t>全部课程考试合格，即可获得</w:t>
      </w:r>
      <w:r>
        <w:rPr>
          <w:rFonts w:asciiTheme="minorEastAsia" w:hAnsiTheme="minorEastAsia" w:hint="eastAsia"/>
          <w:bCs/>
          <w:color w:val="000000"/>
          <w:sz w:val="32"/>
          <w:szCs w:val="32"/>
        </w:rPr>
        <w:t>我校</w:t>
      </w:r>
      <w:r w:rsidRPr="003C21BB">
        <w:rPr>
          <w:rFonts w:asciiTheme="minorEastAsia" w:hAnsiTheme="minorEastAsia" w:hint="eastAsia"/>
          <w:bCs/>
          <w:color w:val="000000"/>
          <w:sz w:val="32"/>
          <w:szCs w:val="32"/>
        </w:rPr>
        <w:t>本科毕业证书和学士学位证书</w:t>
      </w:r>
      <w:r w:rsidR="00995905">
        <w:rPr>
          <w:rFonts w:asciiTheme="minorEastAsia" w:hAnsiTheme="minorEastAsia" w:hint="eastAsia"/>
          <w:bCs/>
          <w:color w:val="000000"/>
          <w:sz w:val="32"/>
          <w:szCs w:val="32"/>
        </w:rPr>
        <w:t>；</w:t>
      </w:r>
      <w:r>
        <w:rPr>
          <w:rFonts w:asciiTheme="minorEastAsia" w:hAnsiTheme="minorEastAsia" w:hint="eastAsia"/>
          <w:bCs/>
          <w:color w:val="000000"/>
          <w:sz w:val="32"/>
          <w:szCs w:val="32"/>
        </w:rPr>
        <w:t>继续在该</w:t>
      </w:r>
      <w:r w:rsidRPr="003C21BB">
        <w:rPr>
          <w:rFonts w:asciiTheme="minorEastAsia" w:hAnsiTheme="minorEastAsia" w:hint="eastAsia"/>
          <w:bCs/>
          <w:color w:val="000000"/>
          <w:sz w:val="32"/>
          <w:szCs w:val="32"/>
        </w:rPr>
        <w:t>大学</w:t>
      </w:r>
      <w:r>
        <w:rPr>
          <w:rFonts w:asciiTheme="minorEastAsia" w:hAnsiTheme="minorEastAsia" w:hint="eastAsia"/>
          <w:bCs/>
          <w:color w:val="000000"/>
          <w:sz w:val="32"/>
          <w:szCs w:val="32"/>
        </w:rPr>
        <w:t>学习一年，完成</w:t>
      </w:r>
      <w:r w:rsidRPr="003C21BB">
        <w:rPr>
          <w:rFonts w:asciiTheme="minorEastAsia" w:hAnsiTheme="minorEastAsia" w:hint="eastAsia"/>
          <w:bCs/>
          <w:color w:val="000000"/>
          <w:sz w:val="32"/>
          <w:szCs w:val="32"/>
        </w:rPr>
        <w:t>全部硕士课程</w:t>
      </w:r>
      <w:r>
        <w:rPr>
          <w:rFonts w:asciiTheme="minorEastAsia" w:hAnsiTheme="minorEastAsia" w:hint="eastAsia"/>
          <w:bCs/>
          <w:color w:val="000000"/>
          <w:sz w:val="32"/>
          <w:szCs w:val="32"/>
        </w:rPr>
        <w:t>，考试合格</w:t>
      </w:r>
      <w:r w:rsidRPr="003C21BB">
        <w:rPr>
          <w:rFonts w:asciiTheme="minorEastAsia" w:hAnsiTheme="minorEastAsia" w:hint="eastAsia"/>
          <w:bCs/>
          <w:color w:val="000000"/>
          <w:sz w:val="32"/>
          <w:szCs w:val="32"/>
        </w:rPr>
        <w:t>即可获得</w:t>
      </w:r>
      <w:r>
        <w:rPr>
          <w:rFonts w:asciiTheme="minorEastAsia" w:hAnsiTheme="minorEastAsia" w:hint="eastAsia"/>
          <w:bCs/>
          <w:color w:val="000000"/>
          <w:sz w:val="32"/>
          <w:szCs w:val="32"/>
        </w:rPr>
        <w:t>该</w:t>
      </w:r>
      <w:r w:rsidRPr="003C21BB">
        <w:rPr>
          <w:rFonts w:asciiTheme="minorEastAsia" w:hAnsiTheme="minorEastAsia" w:hint="eastAsia"/>
          <w:bCs/>
          <w:color w:val="000000"/>
          <w:sz w:val="32"/>
          <w:szCs w:val="32"/>
        </w:rPr>
        <w:t>大学的硕士学位。</w:t>
      </w:r>
    </w:p>
    <w:p w:rsidR="00EC76EF" w:rsidRDefault="00315800">
      <w:pPr>
        <w:ind w:firstLineChars="200" w:firstLine="640"/>
        <w:jc w:val="left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三、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申请信息</w:t>
      </w:r>
    </w:p>
    <w:p w:rsidR="00315800" w:rsidRDefault="00315800" w:rsidP="00315800">
      <w:pPr>
        <w:ind w:firstLineChars="147" w:firstLine="472"/>
        <w:jc w:val="left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（一）可选专业</w:t>
      </w:r>
    </w:p>
    <w:p w:rsidR="00315800" w:rsidRPr="00315800" w:rsidRDefault="00315800" w:rsidP="00315800">
      <w:pPr>
        <w:ind w:firstLineChars="245" w:firstLine="784"/>
        <w:jc w:val="left"/>
        <w:rPr>
          <w:rFonts w:asciiTheme="minorEastAsia" w:hAnsiTheme="minorEastAsia" w:cstheme="minorEastAsia"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Cs/>
          <w:sz w:val="32"/>
          <w:szCs w:val="32"/>
        </w:rPr>
        <w:lastRenderedPageBreak/>
        <w:t>经济学、金融学。</w:t>
      </w:r>
      <w:bookmarkStart w:id="0" w:name="_GoBack"/>
      <w:bookmarkEnd w:id="0"/>
    </w:p>
    <w:p w:rsidR="00EC76EF" w:rsidRPr="00995905" w:rsidRDefault="00315800" w:rsidP="00995905">
      <w:pPr>
        <w:ind w:firstLineChars="147" w:firstLine="472"/>
        <w:jc w:val="left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（二）申请截止时间</w:t>
      </w:r>
    </w:p>
    <w:p w:rsidR="00EC76EF" w:rsidRDefault="00315800">
      <w:pPr>
        <w:ind w:firstLineChars="250" w:firstLine="800"/>
        <w:jc w:val="left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报名截止时间为</w:t>
      </w:r>
      <w:r w:rsidR="00995905">
        <w:rPr>
          <w:rFonts w:asciiTheme="minorEastAsia" w:hAnsiTheme="minorEastAsia" w:cstheme="minorEastAsia" w:hint="eastAsia"/>
          <w:sz w:val="32"/>
          <w:szCs w:val="32"/>
        </w:rPr>
        <w:t>6</w:t>
      </w:r>
      <w:r>
        <w:rPr>
          <w:rFonts w:asciiTheme="minorEastAsia" w:hAnsiTheme="minorEastAsia" w:cstheme="minorEastAsia" w:hint="eastAsia"/>
          <w:sz w:val="32"/>
          <w:szCs w:val="32"/>
        </w:rPr>
        <w:t>月</w:t>
      </w:r>
      <w:r w:rsidR="00995905">
        <w:rPr>
          <w:rFonts w:asciiTheme="minorEastAsia" w:hAnsiTheme="minorEastAsia" w:cstheme="minorEastAsia" w:hint="eastAsia"/>
          <w:sz w:val="32"/>
          <w:szCs w:val="32"/>
        </w:rPr>
        <w:t>1</w:t>
      </w:r>
      <w:r>
        <w:rPr>
          <w:rFonts w:asciiTheme="minorEastAsia" w:hAnsiTheme="minorEastAsia" w:cstheme="minorEastAsia" w:hint="eastAsia"/>
          <w:sz w:val="32"/>
          <w:szCs w:val="32"/>
        </w:rPr>
        <w:t>日</w:t>
      </w:r>
    </w:p>
    <w:p w:rsidR="00EC76EF" w:rsidRDefault="00315800">
      <w:pPr>
        <w:ind w:firstLineChars="196" w:firstLine="630"/>
        <w:jc w:val="left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（三）项目费用</w:t>
      </w:r>
    </w:p>
    <w:p w:rsidR="00EC76EF" w:rsidRDefault="00315800">
      <w:pPr>
        <w:ind w:firstLineChars="250" w:firstLine="800"/>
        <w:jc w:val="left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学费+食宿费+保险：$1</w:t>
      </w:r>
      <w:r w:rsidR="00995905">
        <w:rPr>
          <w:rFonts w:asciiTheme="minorEastAsia" w:hAnsiTheme="minorEastAsia" w:cstheme="minorEastAsia" w:hint="eastAsia"/>
          <w:sz w:val="32"/>
          <w:szCs w:val="32"/>
        </w:rPr>
        <w:t>4</w:t>
      </w:r>
      <w:r>
        <w:rPr>
          <w:rFonts w:asciiTheme="minorEastAsia" w:hAnsiTheme="minorEastAsia" w:cstheme="minorEastAsia" w:hint="eastAsia"/>
          <w:sz w:val="32"/>
          <w:szCs w:val="32"/>
        </w:rPr>
        <w:t>,</w:t>
      </w:r>
      <w:r w:rsidR="00995905">
        <w:rPr>
          <w:rFonts w:asciiTheme="minorEastAsia" w:hAnsiTheme="minorEastAsia" w:cstheme="minorEastAsia" w:hint="eastAsia"/>
          <w:sz w:val="32"/>
          <w:szCs w:val="32"/>
        </w:rPr>
        <w:t>6</w:t>
      </w:r>
      <w:r>
        <w:rPr>
          <w:rFonts w:asciiTheme="minorEastAsia" w:hAnsiTheme="minorEastAsia" w:cstheme="minorEastAsia" w:hint="eastAsia"/>
          <w:sz w:val="32"/>
          <w:szCs w:val="32"/>
        </w:rPr>
        <w:t>00/</w:t>
      </w:r>
      <w:r w:rsidR="00995905">
        <w:rPr>
          <w:rFonts w:asciiTheme="minorEastAsia" w:hAnsiTheme="minorEastAsia" w:cstheme="minorEastAsia" w:hint="eastAsia"/>
          <w:sz w:val="32"/>
          <w:szCs w:val="32"/>
        </w:rPr>
        <w:t>年</w:t>
      </w:r>
    </w:p>
    <w:p w:rsidR="00EC76EF" w:rsidRDefault="00315800">
      <w:pPr>
        <w:ind w:firstLineChars="200" w:firstLine="643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（四）申请条件</w:t>
      </w:r>
    </w:p>
    <w:p w:rsidR="00EC76EF" w:rsidRDefault="00315800">
      <w:pPr>
        <w:pStyle w:val="a8"/>
        <w:numPr>
          <w:ilvl w:val="0"/>
          <w:numId w:val="2"/>
        </w:numPr>
        <w:ind w:firstLineChars="0"/>
        <w:jc w:val="left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GPA要求达到75分；</w:t>
      </w:r>
    </w:p>
    <w:p w:rsidR="00995905" w:rsidRPr="00995905" w:rsidRDefault="00315800" w:rsidP="00995905">
      <w:pPr>
        <w:pStyle w:val="a8"/>
        <w:numPr>
          <w:ilvl w:val="0"/>
          <w:numId w:val="2"/>
        </w:numPr>
        <w:ind w:firstLineChars="0"/>
        <w:jc w:val="left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托福70/雅思</w:t>
      </w:r>
      <w:r w:rsidR="00995905">
        <w:rPr>
          <w:rFonts w:asciiTheme="minorEastAsia" w:hAnsiTheme="minorEastAsia" w:cstheme="minorEastAsia" w:hint="eastAsia"/>
          <w:sz w:val="32"/>
          <w:szCs w:val="32"/>
        </w:rPr>
        <w:t>5</w:t>
      </w:r>
      <w:r>
        <w:rPr>
          <w:rFonts w:asciiTheme="minorEastAsia" w:hAnsiTheme="minorEastAsia" w:cstheme="minorEastAsia" w:hint="eastAsia"/>
          <w:sz w:val="32"/>
          <w:szCs w:val="32"/>
        </w:rPr>
        <w:t>.5（必须从语言中心寄送原件）</w:t>
      </w:r>
      <w:r w:rsidR="00995905">
        <w:rPr>
          <w:rFonts w:asciiTheme="minorEastAsia" w:hAnsiTheme="minorEastAsia" w:cstheme="minorEastAsia" w:hint="eastAsia"/>
          <w:sz w:val="32"/>
          <w:szCs w:val="32"/>
        </w:rPr>
        <w:t>或通过该大学内测。</w:t>
      </w:r>
    </w:p>
    <w:p w:rsidR="00EC76EF" w:rsidRDefault="00315800" w:rsidP="00995905">
      <w:pPr>
        <w:ind w:firstLineChars="196" w:firstLine="630"/>
        <w:jc w:val="left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（五）申请所需材料</w:t>
      </w:r>
    </w:p>
    <w:p w:rsidR="00EC76EF" w:rsidRDefault="00315800" w:rsidP="00995905">
      <w:pPr>
        <w:ind w:firstLineChars="300" w:firstLine="960"/>
        <w:jc w:val="left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1.出国交流学习申请表；</w:t>
      </w:r>
    </w:p>
    <w:p w:rsidR="00EC76EF" w:rsidRDefault="00315800" w:rsidP="00995905">
      <w:pPr>
        <w:ind w:firstLineChars="300" w:firstLine="960"/>
        <w:jc w:val="left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2.在校成绩单（中，英文）；</w:t>
      </w:r>
    </w:p>
    <w:p w:rsidR="00EC76EF" w:rsidRDefault="00315800" w:rsidP="00995905">
      <w:pPr>
        <w:ind w:firstLineChars="300" w:firstLine="960"/>
        <w:jc w:val="left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3.雅思成绩单；</w:t>
      </w:r>
    </w:p>
    <w:p w:rsidR="00EC76EF" w:rsidRDefault="00315800" w:rsidP="00995905">
      <w:pPr>
        <w:ind w:firstLineChars="300" w:firstLine="960"/>
        <w:jc w:val="left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4.在校证明；</w:t>
      </w:r>
    </w:p>
    <w:p w:rsidR="00EC76EF" w:rsidRDefault="00315800" w:rsidP="00995905">
      <w:pPr>
        <w:ind w:firstLineChars="350" w:firstLine="1120"/>
        <w:jc w:val="left"/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5.有效护照。</w:t>
      </w:r>
    </w:p>
    <w:p w:rsidR="00EC76EF" w:rsidRDefault="00315800">
      <w:pPr>
        <w:ind w:firstLineChars="196" w:firstLine="630"/>
        <w:jc w:val="left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（六）校园住宿</w:t>
      </w:r>
    </w:p>
    <w:p w:rsidR="00EC76EF" w:rsidRDefault="00315800">
      <w:pPr>
        <w:ind w:firstLineChars="200" w:firstLine="640"/>
        <w:jc w:val="left"/>
        <w:rPr>
          <w:rFonts w:asciiTheme="minorEastAsia" w:hAnsiTheme="minorEastAsia" w:cstheme="minorEastAsia"/>
          <w:color w:val="221E1F"/>
          <w:sz w:val="32"/>
          <w:szCs w:val="32"/>
        </w:rPr>
      </w:pPr>
      <w:r>
        <w:rPr>
          <w:rFonts w:asciiTheme="minorEastAsia" w:hAnsiTheme="minorEastAsia" w:cstheme="minorEastAsia" w:hint="eastAsia"/>
          <w:color w:val="221E1F"/>
          <w:sz w:val="32"/>
          <w:szCs w:val="32"/>
        </w:rPr>
        <w:t>美国杨斯顿州立大学为学生提供一人间、双人间及三人间等不同类型的宿舍。</w:t>
      </w:r>
    </w:p>
    <w:p w:rsidR="00EC76EF" w:rsidRDefault="00315800">
      <w:pPr>
        <w:ind w:firstLineChars="196" w:firstLine="630"/>
        <w:jc w:val="left"/>
        <w:rPr>
          <w:rFonts w:asciiTheme="minorEastAsia" w:hAnsiTheme="minorEastAsia" w:cstheme="minorEastAsia"/>
          <w:b/>
          <w:bCs/>
          <w:color w:val="221E1F"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color w:val="221E1F"/>
          <w:sz w:val="32"/>
          <w:szCs w:val="32"/>
        </w:rPr>
        <w:t>（七）报名咨询</w:t>
      </w:r>
    </w:p>
    <w:p w:rsidR="00EC76EF" w:rsidRDefault="00315800">
      <w:pPr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联系人：李诗瑶、陈思</w:t>
      </w:r>
      <w:r w:rsidR="008F6D66">
        <w:rPr>
          <w:rFonts w:ascii="宋体" w:hAnsi="宋体" w:hint="eastAsia"/>
          <w:sz w:val="32"/>
          <w:szCs w:val="32"/>
        </w:rPr>
        <w:t xml:space="preserve">        地点：外事楼305室</w:t>
      </w:r>
    </w:p>
    <w:p w:rsidR="00EC76EF" w:rsidRDefault="00315800">
      <w:pPr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电话：84539775  </w:t>
      </w:r>
    </w:p>
    <w:p w:rsidR="00EC76EF" w:rsidRPr="008F6D66" w:rsidRDefault="00315800" w:rsidP="008F6D66">
      <w:pPr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QQ群：737202902</w:t>
      </w:r>
    </w:p>
    <w:sectPr w:rsidR="00EC76EF" w:rsidRPr="008F6D66" w:rsidSect="00BF4D8D">
      <w:pgSz w:w="11906" w:h="16838"/>
      <w:pgMar w:top="1417" w:right="1644" w:bottom="1417" w:left="1644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69E" w:rsidRDefault="005B269E" w:rsidP="00AF0602">
      <w:r>
        <w:separator/>
      </w:r>
    </w:p>
  </w:endnote>
  <w:endnote w:type="continuationSeparator" w:id="0">
    <w:p w:rsidR="005B269E" w:rsidRDefault="005B269E" w:rsidP="00AF0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69E" w:rsidRDefault="005B269E" w:rsidP="00AF0602">
      <w:r>
        <w:separator/>
      </w:r>
    </w:p>
  </w:footnote>
  <w:footnote w:type="continuationSeparator" w:id="0">
    <w:p w:rsidR="005B269E" w:rsidRDefault="005B269E" w:rsidP="00AF06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8143E"/>
    <w:multiLevelType w:val="multilevel"/>
    <w:tmpl w:val="0968143E"/>
    <w:lvl w:ilvl="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3BB5340"/>
    <w:multiLevelType w:val="multilevel"/>
    <w:tmpl w:val="63BB5340"/>
    <w:lvl w:ilvl="0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40" w:hanging="420"/>
      </w:pPr>
    </w:lvl>
    <w:lvl w:ilvl="2">
      <w:start w:val="1"/>
      <w:numFmt w:val="lowerRoman"/>
      <w:lvlText w:val="%3."/>
      <w:lvlJc w:val="right"/>
      <w:pPr>
        <w:ind w:left="2060" w:hanging="420"/>
      </w:pPr>
    </w:lvl>
    <w:lvl w:ilvl="3">
      <w:start w:val="1"/>
      <w:numFmt w:val="decimal"/>
      <w:lvlText w:val="%4."/>
      <w:lvlJc w:val="left"/>
      <w:pPr>
        <w:ind w:left="2480" w:hanging="420"/>
      </w:pPr>
    </w:lvl>
    <w:lvl w:ilvl="4">
      <w:start w:val="1"/>
      <w:numFmt w:val="lowerLetter"/>
      <w:lvlText w:val="%5)"/>
      <w:lvlJc w:val="left"/>
      <w:pPr>
        <w:ind w:left="2900" w:hanging="420"/>
      </w:pPr>
    </w:lvl>
    <w:lvl w:ilvl="5">
      <w:start w:val="1"/>
      <w:numFmt w:val="lowerRoman"/>
      <w:lvlText w:val="%6."/>
      <w:lvlJc w:val="right"/>
      <w:pPr>
        <w:ind w:left="3320" w:hanging="420"/>
      </w:pPr>
    </w:lvl>
    <w:lvl w:ilvl="6">
      <w:start w:val="1"/>
      <w:numFmt w:val="decimal"/>
      <w:lvlText w:val="%7."/>
      <w:lvlJc w:val="left"/>
      <w:pPr>
        <w:ind w:left="3740" w:hanging="420"/>
      </w:pPr>
    </w:lvl>
    <w:lvl w:ilvl="7">
      <w:start w:val="1"/>
      <w:numFmt w:val="lowerLetter"/>
      <w:lvlText w:val="%8)"/>
      <w:lvlJc w:val="left"/>
      <w:pPr>
        <w:ind w:left="4160" w:hanging="420"/>
      </w:pPr>
    </w:lvl>
    <w:lvl w:ilvl="8">
      <w:start w:val="1"/>
      <w:numFmt w:val="lowerRoman"/>
      <w:lvlText w:val="%9."/>
      <w:lvlJc w:val="right"/>
      <w:pPr>
        <w:ind w:left="45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50876"/>
    <w:rsid w:val="00172A27"/>
    <w:rsid w:val="00315800"/>
    <w:rsid w:val="00584679"/>
    <w:rsid w:val="005963EC"/>
    <w:rsid w:val="005B269E"/>
    <w:rsid w:val="005C0892"/>
    <w:rsid w:val="005E517F"/>
    <w:rsid w:val="00896187"/>
    <w:rsid w:val="008F6D66"/>
    <w:rsid w:val="00995905"/>
    <w:rsid w:val="00AF0602"/>
    <w:rsid w:val="00BF4D8D"/>
    <w:rsid w:val="00CA186D"/>
    <w:rsid w:val="00D05808"/>
    <w:rsid w:val="00DD115A"/>
    <w:rsid w:val="00E739C6"/>
    <w:rsid w:val="00EC76EF"/>
    <w:rsid w:val="05400950"/>
    <w:rsid w:val="06EE468C"/>
    <w:rsid w:val="0811076E"/>
    <w:rsid w:val="0C6B0093"/>
    <w:rsid w:val="0ECA016D"/>
    <w:rsid w:val="1392334E"/>
    <w:rsid w:val="1C8A73FE"/>
    <w:rsid w:val="1D1C7EB7"/>
    <w:rsid w:val="247771B8"/>
    <w:rsid w:val="410A2E67"/>
    <w:rsid w:val="42BE212D"/>
    <w:rsid w:val="4DC53247"/>
    <w:rsid w:val="4E9D1782"/>
    <w:rsid w:val="535F1235"/>
    <w:rsid w:val="545E7796"/>
    <w:rsid w:val="5AF01664"/>
    <w:rsid w:val="5DF31113"/>
    <w:rsid w:val="7038726B"/>
    <w:rsid w:val="783C4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4D8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BF4D8D"/>
    <w:rPr>
      <w:sz w:val="18"/>
      <w:szCs w:val="18"/>
    </w:rPr>
  </w:style>
  <w:style w:type="paragraph" w:styleId="a4">
    <w:name w:val="footer"/>
    <w:basedOn w:val="a"/>
    <w:link w:val="Char0"/>
    <w:rsid w:val="00BF4D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BF4D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qFormat/>
    <w:rsid w:val="00BF4D8D"/>
    <w:rPr>
      <w:color w:val="0000FF"/>
      <w:u w:val="single"/>
    </w:rPr>
  </w:style>
  <w:style w:type="table" w:styleId="a7">
    <w:name w:val="Table Grid"/>
    <w:basedOn w:val="a1"/>
    <w:qFormat/>
    <w:rsid w:val="00BF4D8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rsid w:val="00BF4D8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眉 Char"/>
    <w:basedOn w:val="a0"/>
    <w:link w:val="a5"/>
    <w:qFormat/>
    <w:rsid w:val="00BF4D8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BF4D8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BF4D8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656</Characters>
  <Application>Microsoft Office Word</Application>
  <DocSecurity>0</DocSecurity>
  <Lines>5</Lines>
  <Paragraphs>1</Paragraphs>
  <ScaleCrop>false</ScaleCrop>
  <Company>Microsoft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Microsoft</cp:lastModifiedBy>
  <cp:revision>4</cp:revision>
  <dcterms:created xsi:type="dcterms:W3CDTF">2018-05-23T08:20:00Z</dcterms:created>
  <dcterms:modified xsi:type="dcterms:W3CDTF">2018-05-25T06:36:00Z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