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9B0" w:rsidRDefault="00CE09B0" w:rsidP="00577F63">
      <w:pPr>
        <w:jc w:val="center"/>
        <w:rPr>
          <w:rFonts w:asciiTheme="minorEastAsia" w:hAnsiTheme="minorEastAsia"/>
          <w:b/>
          <w:sz w:val="32"/>
          <w:szCs w:val="32"/>
        </w:rPr>
      </w:pPr>
    </w:p>
    <w:p w:rsidR="00B9788F" w:rsidRDefault="00763F94" w:rsidP="00577F63">
      <w:pPr>
        <w:jc w:val="center"/>
        <w:rPr>
          <w:rFonts w:asciiTheme="minorEastAsia" w:hAnsiTheme="minorEastAsia"/>
          <w:b/>
          <w:sz w:val="36"/>
          <w:szCs w:val="36"/>
        </w:rPr>
      </w:pPr>
      <w:r w:rsidRPr="00CE09B0">
        <w:rPr>
          <w:rFonts w:asciiTheme="minorEastAsia" w:hAnsiTheme="minorEastAsia" w:hint="eastAsia"/>
          <w:b/>
          <w:sz w:val="36"/>
          <w:szCs w:val="36"/>
        </w:rPr>
        <w:t>吉林</w:t>
      </w:r>
      <w:r w:rsidRPr="00CE09B0">
        <w:rPr>
          <w:rFonts w:asciiTheme="minorEastAsia" w:hAnsiTheme="minorEastAsia"/>
          <w:b/>
          <w:sz w:val="36"/>
          <w:szCs w:val="36"/>
        </w:rPr>
        <w:t>财经大学</w:t>
      </w:r>
      <w:r w:rsidR="00CE512E">
        <w:rPr>
          <w:rFonts w:asciiTheme="minorEastAsia" w:hAnsiTheme="minorEastAsia" w:hint="eastAsia"/>
          <w:b/>
          <w:sz w:val="36"/>
          <w:szCs w:val="36"/>
        </w:rPr>
        <w:t>智库</w:t>
      </w:r>
      <w:r w:rsidR="00AF61D1" w:rsidRPr="00CE09B0">
        <w:rPr>
          <w:rFonts w:asciiTheme="minorEastAsia" w:hAnsiTheme="minorEastAsia" w:hint="eastAsia"/>
          <w:b/>
          <w:sz w:val="36"/>
          <w:szCs w:val="36"/>
        </w:rPr>
        <w:t>成果</w:t>
      </w:r>
      <w:r w:rsidR="00AF61D1" w:rsidRPr="00CE09B0">
        <w:rPr>
          <w:rFonts w:asciiTheme="minorEastAsia" w:hAnsiTheme="minorEastAsia"/>
          <w:b/>
          <w:sz w:val="36"/>
          <w:szCs w:val="36"/>
        </w:rPr>
        <w:t>要报</w:t>
      </w:r>
      <w:r w:rsidR="00F77473" w:rsidRPr="00CE09B0">
        <w:rPr>
          <w:rFonts w:asciiTheme="minorEastAsia" w:hAnsiTheme="minorEastAsia" w:hint="eastAsia"/>
          <w:b/>
          <w:sz w:val="36"/>
          <w:szCs w:val="36"/>
        </w:rPr>
        <w:t>管理办法</w:t>
      </w:r>
    </w:p>
    <w:p w:rsidR="00AF61D1" w:rsidRDefault="00AF61D1">
      <w:pPr>
        <w:rPr>
          <w:rFonts w:hint="eastAsia"/>
        </w:rPr>
      </w:pPr>
      <w:bookmarkStart w:id="0" w:name="_GoBack"/>
      <w:bookmarkEnd w:id="0"/>
    </w:p>
    <w:p w:rsidR="002A6C6D" w:rsidRPr="00CE09B0" w:rsidRDefault="00CE09B0" w:rsidP="00CE09B0">
      <w:pPr>
        <w:pStyle w:val="a3"/>
        <w:numPr>
          <w:ilvl w:val="0"/>
          <w:numId w:val="5"/>
        </w:numPr>
        <w:ind w:firstLineChars="0"/>
        <w:jc w:val="center"/>
        <w:rPr>
          <w:rFonts w:ascii="Simsun" w:hAnsi="Simsun" w:hint="eastAsia"/>
          <w:b/>
          <w:color w:val="333333"/>
          <w:sz w:val="28"/>
          <w:szCs w:val="28"/>
          <w:shd w:val="clear" w:color="auto" w:fill="FFFFFF"/>
        </w:rPr>
      </w:pPr>
      <w:r w:rsidRPr="00CE09B0">
        <w:rPr>
          <w:rFonts w:ascii="Simsun" w:hAnsi="Simsun" w:hint="eastAsia"/>
          <w:b/>
          <w:color w:val="333333"/>
          <w:sz w:val="28"/>
          <w:szCs w:val="28"/>
          <w:shd w:val="clear" w:color="auto" w:fill="FFFFFF"/>
        </w:rPr>
        <w:t xml:space="preserve">  </w:t>
      </w:r>
      <w:r w:rsidR="002A6C6D" w:rsidRPr="00CE09B0">
        <w:rPr>
          <w:rFonts w:ascii="Simsun" w:hAnsi="Simsun" w:hint="eastAsia"/>
          <w:b/>
          <w:color w:val="333333"/>
          <w:sz w:val="28"/>
          <w:szCs w:val="28"/>
          <w:shd w:val="clear" w:color="auto" w:fill="FFFFFF"/>
        </w:rPr>
        <w:t>总</w:t>
      </w:r>
      <w:r w:rsidR="0085028A">
        <w:rPr>
          <w:rFonts w:ascii="Simsun" w:hAnsi="Simsun" w:hint="eastAsia"/>
          <w:b/>
          <w:color w:val="333333"/>
          <w:sz w:val="28"/>
          <w:szCs w:val="28"/>
          <w:shd w:val="clear" w:color="auto" w:fill="FFFFFF"/>
        </w:rPr>
        <w:t xml:space="preserve"> </w:t>
      </w:r>
      <w:r w:rsidR="002A6C6D" w:rsidRPr="00CE09B0">
        <w:rPr>
          <w:rFonts w:ascii="Simsun" w:hAnsi="Simsun" w:hint="eastAsia"/>
          <w:b/>
          <w:color w:val="333333"/>
          <w:sz w:val="28"/>
          <w:szCs w:val="28"/>
          <w:shd w:val="clear" w:color="auto" w:fill="FFFFFF"/>
        </w:rPr>
        <w:t>则</w:t>
      </w:r>
    </w:p>
    <w:p w:rsidR="007253E8" w:rsidRPr="00CE09B0" w:rsidRDefault="00CE09B0" w:rsidP="00CE09B0">
      <w:pPr>
        <w:ind w:firstLine="600"/>
        <w:rPr>
          <w:rFonts w:ascii="Simsun" w:hAnsi="Simsun" w:hint="eastAsia"/>
          <w:color w:val="333333"/>
          <w:sz w:val="28"/>
          <w:szCs w:val="28"/>
          <w:shd w:val="clear" w:color="auto" w:fill="FFFFFF"/>
        </w:rPr>
      </w:pPr>
      <w:r w:rsidRPr="00CE09B0">
        <w:rPr>
          <w:rFonts w:ascii="Simsun" w:hAnsi="Simsun" w:hint="eastAsia"/>
          <w:b/>
          <w:color w:val="333333"/>
          <w:sz w:val="28"/>
          <w:szCs w:val="28"/>
          <w:shd w:val="clear" w:color="auto" w:fill="FFFFFF"/>
        </w:rPr>
        <w:t>第一条</w:t>
      </w:r>
      <w:r w:rsidRPr="00CE09B0">
        <w:rPr>
          <w:rFonts w:ascii="Simsun" w:hAnsi="Simsun" w:hint="eastAsia"/>
          <w:b/>
          <w:color w:val="333333"/>
          <w:sz w:val="28"/>
          <w:szCs w:val="28"/>
          <w:shd w:val="clear" w:color="auto" w:fill="FFFFFF"/>
        </w:rPr>
        <w:t xml:space="preserve"> </w:t>
      </w:r>
      <w:r w:rsidR="00AA1A45" w:rsidRPr="00CE09B0">
        <w:rPr>
          <w:rFonts w:ascii="Simsun" w:hAnsi="Simsun" w:hint="eastAsia"/>
          <w:color w:val="333333"/>
          <w:sz w:val="28"/>
          <w:szCs w:val="28"/>
          <w:shd w:val="clear" w:color="auto" w:fill="FFFFFF"/>
        </w:rPr>
        <w:t>为</w:t>
      </w:r>
      <w:r w:rsidR="00AA1A45" w:rsidRPr="00CE09B0">
        <w:rPr>
          <w:rFonts w:ascii="Simsun" w:hAnsi="Simsun"/>
          <w:color w:val="333333"/>
          <w:sz w:val="28"/>
          <w:szCs w:val="28"/>
          <w:shd w:val="clear" w:color="auto" w:fill="FFFFFF"/>
        </w:rPr>
        <w:t>加快</w:t>
      </w:r>
      <w:r w:rsidR="00E5183C" w:rsidRPr="00CE09B0">
        <w:rPr>
          <w:rFonts w:ascii="Simsun" w:hAnsi="Simsun" w:hint="eastAsia"/>
          <w:color w:val="333333"/>
          <w:sz w:val="28"/>
          <w:szCs w:val="28"/>
          <w:shd w:val="clear" w:color="auto" w:fill="FFFFFF"/>
        </w:rPr>
        <w:t>建设</w:t>
      </w:r>
      <w:r w:rsidR="00096166">
        <w:rPr>
          <w:rFonts w:ascii="Simsun" w:hAnsi="Simsun"/>
          <w:color w:val="333333"/>
          <w:sz w:val="28"/>
          <w:szCs w:val="28"/>
          <w:shd w:val="clear" w:color="auto" w:fill="FFFFFF"/>
        </w:rPr>
        <w:t>我校高水平智库</w:t>
      </w:r>
      <w:r w:rsidR="00096166">
        <w:rPr>
          <w:rFonts w:ascii="Simsun" w:hAnsi="Simsun" w:hint="eastAsia"/>
          <w:color w:val="333333"/>
          <w:sz w:val="28"/>
          <w:szCs w:val="28"/>
          <w:shd w:val="clear" w:color="auto" w:fill="FFFFFF"/>
        </w:rPr>
        <w:t>，</w:t>
      </w:r>
      <w:r w:rsidR="00096166">
        <w:rPr>
          <w:rFonts w:ascii="Simsun" w:hAnsi="Simsun"/>
          <w:color w:val="333333"/>
          <w:sz w:val="28"/>
          <w:szCs w:val="28"/>
          <w:shd w:val="clear" w:color="auto" w:fill="FFFFFF"/>
        </w:rPr>
        <w:t>着力</w:t>
      </w:r>
      <w:r w:rsidR="00AA1A45" w:rsidRPr="00CE09B0">
        <w:rPr>
          <w:rFonts w:ascii="Simsun" w:hAnsi="Simsun"/>
          <w:color w:val="333333"/>
          <w:sz w:val="28"/>
          <w:szCs w:val="28"/>
          <w:shd w:val="clear" w:color="auto" w:fill="FFFFFF"/>
        </w:rPr>
        <w:t>培育</w:t>
      </w:r>
      <w:r w:rsidR="00AA1A45" w:rsidRPr="00CE09B0">
        <w:rPr>
          <w:rFonts w:ascii="Simsun" w:hAnsi="Simsun" w:hint="eastAsia"/>
          <w:color w:val="333333"/>
          <w:sz w:val="28"/>
          <w:szCs w:val="28"/>
          <w:shd w:val="clear" w:color="auto" w:fill="FFFFFF"/>
        </w:rPr>
        <w:t>智库</w:t>
      </w:r>
      <w:r w:rsidR="00AA1A45" w:rsidRPr="00CE09B0">
        <w:rPr>
          <w:rFonts w:ascii="Simsun" w:hAnsi="Simsun"/>
          <w:color w:val="333333"/>
          <w:sz w:val="28"/>
          <w:szCs w:val="28"/>
          <w:shd w:val="clear" w:color="auto" w:fill="FFFFFF"/>
        </w:rPr>
        <w:t>型人才，</w:t>
      </w:r>
      <w:r w:rsidR="00C76B7E">
        <w:rPr>
          <w:rFonts w:ascii="Simsun" w:hAnsi="Simsun" w:hint="eastAsia"/>
          <w:color w:val="333333"/>
          <w:sz w:val="28"/>
          <w:szCs w:val="28"/>
          <w:shd w:val="clear" w:color="auto" w:fill="FFFFFF"/>
        </w:rPr>
        <w:t>发挥</w:t>
      </w:r>
      <w:r w:rsidR="00E5183C" w:rsidRPr="00CE09B0">
        <w:rPr>
          <w:rFonts w:ascii="Simsun" w:hAnsi="Simsun"/>
          <w:color w:val="333333"/>
          <w:sz w:val="28"/>
          <w:szCs w:val="28"/>
          <w:shd w:val="clear" w:color="auto" w:fill="FFFFFF"/>
        </w:rPr>
        <w:t>各级各类科研平台</w:t>
      </w:r>
      <w:r w:rsidR="00C76B7E">
        <w:rPr>
          <w:rFonts w:ascii="Simsun" w:hAnsi="Simsun" w:hint="eastAsia"/>
          <w:color w:val="333333"/>
          <w:sz w:val="28"/>
          <w:szCs w:val="28"/>
          <w:shd w:val="clear" w:color="auto" w:fill="FFFFFF"/>
        </w:rPr>
        <w:t>的智库</w:t>
      </w:r>
      <w:r w:rsidR="00E5183C" w:rsidRPr="00CE09B0">
        <w:rPr>
          <w:rFonts w:ascii="Simsun" w:hAnsi="Simsun"/>
          <w:color w:val="333333"/>
          <w:sz w:val="28"/>
          <w:szCs w:val="28"/>
          <w:shd w:val="clear" w:color="auto" w:fill="FFFFFF"/>
        </w:rPr>
        <w:t>作用，</w:t>
      </w:r>
      <w:r w:rsidR="00E5183C" w:rsidRPr="00CE09B0">
        <w:rPr>
          <w:rFonts w:ascii="Simsun" w:hAnsi="Simsun" w:hint="eastAsia"/>
          <w:color w:val="333333"/>
          <w:sz w:val="28"/>
          <w:szCs w:val="28"/>
          <w:shd w:val="clear" w:color="auto" w:fill="FFFFFF"/>
        </w:rPr>
        <w:t>全面</w:t>
      </w:r>
      <w:r w:rsidR="00E5183C" w:rsidRPr="00CE09B0">
        <w:rPr>
          <w:rFonts w:ascii="Simsun" w:hAnsi="Simsun"/>
          <w:color w:val="333333"/>
          <w:sz w:val="28"/>
          <w:szCs w:val="28"/>
          <w:shd w:val="clear" w:color="auto" w:fill="FFFFFF"/>
        </w:rPr>
        <w:t>提升学校的</w:t>
      </w:r>
      <w:r w:rsidR="00E5183C" w:rsidRPr="00CE09B0">
        <w:rPr>
          <w:rFonts w:ascii="Simsun" w:hAnsi="Simsun" w:hint="eastAsia"/>
          <w:color w:val="333333"/>
          <w:sz w:val="28"/>
          <w:szCs w:val="28"/>
          <w:shd w:val="clear" w:color="auto" w:fill="FFFFFF"/>
        </w:rPr>
        <w:t>科学</w:t>
      </w:r>
      <w:r w:rsidR="00E5183C" w:rsidRPr="00CE09B0">
        <w:rPr>
          <w:rFonts w:ascii="Simsun" w:hAnsi="Simsun"/>
          <w:color w:val="333333"/>
          <w:sz w:val="28"/>
          <w:szCs w:val="28"/>
          <w:shd w:val="clear" w:color="auto" w:fill="FFFFFF"/>
        </w:rPr>
        <w:t>研究能力</w:t>
      </w:r>
      <w:r w:rsidR="00C76B7E">
        <w:rPr>
          <w:rFonts w:ascii="Simsun" w:hAnsi="Simsun" w:hint="eastAsia"/>
          <w:color w:val="333333"/>
          <w:sz w:val="28"/>
          <w:szCs w:val="28"/>
          <w:shd w:val="clear" w:color="auto" w:fill="FFFFFF"/>
        </w:rPr>
        <w:t>与</w:t>
      </w:r>
      <w:r w:rsidR="00C76B7E">
        <w:rPr>
          <w:rFonts w:ascii="Simsun" w:hAnsi="Simsun"/>
          <w:color w:val="333333"/>
          <w:sz w:val="28"/>
          <w:szCs w:val="28"/>
          <w:shd w:val="clear" w:color="auto" w:fill="FFFFFF"/>
        </w:rPr>
        <w:t>服务社会</w:t>
      </w:r>
      <w:r w:rsidR="00E5183C" w:rsidRPr="00CE09B0">
        <w:rPr>
          <w:rFonts w:ascii="Simsun" w:hAnsi="Simsun" w:hint="eastAsia"/>
          <w:color w:val="333333"/>
          <w:sz w:val="28"/>
          <w:szCs w:val="28"/>
          <w:shd w:val="clear" w:color="auto" w:fill="FFFFFF"/>
        </w:rPr>
        <w:t>能力</w:t>
      </w:r>
      <w:r w:rsidR="00F50E10" w:rsidRPr="00CE09B0">
        <w:rPr>
          <w:rFonts w:ascii="Simsun" w:hAnsi="Simsun" w:hint="eastAsia"/>
          <w:color w:val="333333"/>
          <w:sz w:val="28"/>
          <w:szCs w:val="28"/>
          <w:shd w:val="clear" w:color="auto" w:fill="FFFFFF"/>
        </w:rPr>
        <w:t>，</w:t>
      </w:r>
      <w:r w:rsidR="00EB65AD" w:rsidRPr="00CE09B0">
        <w:rPr>
          <w:rFonts w:ascii="Simsun" w:hAnsi="Simsun" w:hint="eastAsia"/>
          <w:color w:val="333333"/>
          <w:sz w:val="28"/>
          <w:szCs w:val="28"/>
          <w:shd w:val="clear" w:color="auto" w:fill="FFFFFF"/>
        </w:rPr>
        <w:t>根据《</w:t>
      </w:r>
      <w:r w:rsidR="00F50E10" w:rsidRPr="00CE09B0">
        <w:rPr>
          <w:rFonts w:ascii="Simsun" w:hAnsi="Simsun" w:hint="eastAsia"/>
          <w:color w:val="333333"/>
          <w:sz w:val="28"/>
          <w:szCs w:val="28"/>
          <w:shd w:val="clear" w:color="auto" w:fill="FFFFFF"/>
        </w:rPr>
        <w:t>教育部</w:t>
      </w:r>
      <w:r w:rsidR="00096166">
        <w:rPr>
          <w:rFonts w:ascii="Simsun" w:hAnsi="Simsun" w:hint="eastAsia"/>
          <w:color w:val="333333"/>
          <w:sz w:val="28"/>
          <w:szCs w:val="28"/>
          <w:shd w:val="clear" w:color="auto" w:fill="FFFFFF"/>
        </w:rPr>
        <w:t xml:space="preserve"> </w:t>
      </w:r>
      <w:r w:rsidR="00F50E10" w:rsidRPr="00CE09B0">
        <w:rPr>
          <w:rFonts w:ascii="Simsun" w:hAnsi="Simsun" w:hint="eastAsia"/>
          <w:color w:val="333333"/>
          <w:sz w:val="28"/>
          <w:szCs w:val="28"/>
          <w:shd w:val="clear" w:color="auto" w:fill="FFFFFF"/>
        </w:rPr>
        <w:t>科技部关于加强高等学校科技成果转移转化工作的若干意见</w:t>
      </w:r>
      <w:r w:rsidR="00EB65AD" w:rsidRPr="00CE09B0">
        <w:rPr>
          <w:rFonts w:ascii="Simsun" w:hAnsi="Simsun" w:hint="eastAsia"/>
          <w:color w:val="333333"/>
          <w:sz w:val="28"/>
          <w:szCs w:val="28"/>
          <w:shd w:val="clear" w:color="auto" w:fill="FFFFFF"/>
        </w:rPr>
        <w:t>》</w:t>
      </w:r>
      <w:r w:rsidR="00F50E10" w:rsidRPr="00CE09B0">
        <w:rPr>
          <w:rFonts w:ascii="Simsun" w:hAnsi="Simsun" w:hint="eastAsia"/>
          <w:color w:val="333333"/>
          <w:sz w:val="28"/>
          <w:szCs w:val="28"/>
          <w:shd w:val="clear" w:color="auto" w:fill="FFFFFF"/>
        </w:rPr>
        <w:t>（教技</w:t>
      </w:r>
      <w:r w:rsidR="001035B4" w:rsidRPr="00CE09B0">
        <w:rPr>
          <w:rFonts w:ascii="Simsun" w:hAnsi="Simsun" w:hint="eastAsia"/>
          <w:color w:val="333333"/>
          <w:sz w:val="28"/>
          <w:szCs w:val="28"/>
          <w:shd w:val="clear" w:color="auto" w:fill="FFFFFF"/>
        </w:rPr>
        <w:t>〔</w:t>
      </w:r>
      <w:r w:rsidR="00F50E10" w:rsidRPr="00CE09B0">
        <w:rPr>
          <w:rFonts w:ascii="Simsun" w:hAnsi="Simsun"/>
          <w:color w:val="333333"/>
          <w:sz w:val="28"/>
          <w:szCs w:val="28"/>
          <w:shd w:val="clear" w:color="auto" w:fill="FFFFFF"/>
        </w:rPr>
        <w:t>2016</w:t>
      </w:r>
      <w:r w:rsidR="001035B4" w:rsidRPr="00CE09B0">
        <w:rPr>
          <w:rFonts w:ascii="Simsun" w:hAnsi="Simsun" w:hint="eastAsia"/>
          <w:color w:val="333333"/>
          <w:sz w:val="28"/>
          <w:szCs w:val="28"/>
          <w:shd w:val="clear" w:color="auto" w:fill="FFFFFF"/>
        </w:rPr>
        <w:t>〕</w:t>
      </w:r>
      <w:r w:rsidR="00F50E10" w:rsidRPr="00CE09B0">
        <w:rPr>
          <w:rFonts w:ascii="Simsun" w:hAnsi="Simsun"/>
          <w:color w:val="333333"/>
          <w:sz w:val="28"/>
          <w:szCs w:val="28"/>
          <w:shd w:val="clear" w:color="auto" w:fill="FFFFFF"/>
        </w:rPr>
        <w:t>3</w:t>
      </w:r>
      <w:r w:rsidR="00F50E10" w:rsidRPr="00CE09B0">
        <w:rPr>
          <w:rFonts w:ascii="Simsun" w:hAnsi="Simsun" w:hint="eastAsia"/>
          <w:color w:val="333333"/>
          <w:sz w:val="28"/>
          <w:szCs w:val="28"/>
          <w:shd w:val="clear" w:color="auto" w:fill="FFFFFF"/>
        </w:rPr>
        <w:t>号）</w:t>
      </w:r>
      <w:r w:rsidR="001035B4" w:rsidRPr="00CE09B0">
        <w:rPr>
          <w:rFonts w:ascii="Simsun" w:hAnsi="Simsun" w:hint="eastAsia"/>
          <w:color w:val="333333"/>
          <w:sz w:val="28"/>
          <w:szCs w:val="28"/>
          <w:shd w:val="clear" w:color="auto" w:fill="FFFFFF"/>
        </w:rPr>
        <w:t>和《吉林省人民政府办公厅关于印发吉林省促进科技成果转移转化实施方案的通知》（吉政办发〔</w:t>
      </w:r>
      <w:r w:rsidR="001035B4" w:rsidRPr="00CE09B0">
        <w:rPr>
          <w:rFonts w:ascii="Simsun" w:hAnsi="Simsun" w:hint="eastAsia"/>
          <w:color w:val="333333"/>
          <w:sz w:val="28"/>
          <w:szCs w:val="28"/>
          <w:shd w:val="clear" w:color="auto" w:fill="FFFFFF"/>
        </w:rPr>
        <w:t>2016</w:t>
      </w:r>
      <w:r w:rsidR="001035B4" w:rsidRPr="00CE09B0">
        <w:rPr>
          <w:rFonts w:ascii="Simsun" w:hAnsi="Simsun" w:hint="eastAsia"/>
          <w:color w:val="333333"/>
          <w:sz w:val="28"/>
          <w:szCs w:val="28"/>
          <w:shd w:val="clear" w:color="auto" w:fill="FFFFFF"/>
        </w:rPr>
        <w:t>〕</w:t>
      </w:r>
      <w:r w:rsidR="001035B4" w:rsidRPr="00CE09B0">
        <w:rPr>
          <w:rFonts w:ascii="Simsun" w:hAnsi="Simsun" w:hint="eastAsia"/>
          <w:color w:val="333333"/>
          <w:sz w:val="28"/>
          <w:szCs w:val="28"/>
          <w:shd w:val="clear" w:color="auto" w:fill="FFFFFF"/>
        </w:rPr>
        <w:t>72</w:t>
      </w:r>
      <w:r w:rsidR="001035B4" w:rsidRPr="00CE09B0">
        <w:rPr>
          <w:rFonts w:ascii="Simsun" w:hAnsi="Simsun" w:hint="eastAsia"/>
          <w:color w:val="333333"/>
          <w:sz w:val="28"/>
          <w:szCs w:val="28"/>
          <w:shd w:val="clear" w:color="auto" w:fill="FFFFFF"/>
        </w:rPr>
        <w:t>号）</w:t>
      </w:r>
      <w:r w:rsidR="00F50E10" w:rsidRPr="00CE09B0">
        <w:rPr>
          <w:rFonts w:ascii="Simsun" w:hAnsi="Simsun" w:hint="eastAsia"/>
          <w:color w:val="333333"/>
          <w:sz w:val="28"/>
          <w:szCs w:val="28"/>
          <w:shd w:val="clear" w:color="auto" w:fill="FFFFFF"/>
        </w:rPr>
        <w:t>文件精神</w:t>
      </w:r>
      <w:r w:rsidR="00EB65AD" w:rsidRPr="00CE09B0">
        <w:rPr>
          <w:rFonts w:ascii="Simsun" w:hAnsi="Simsun" w:hint="eastAsia"/>
          <w:color w:val="333333"/>
          <w:sz w:val="28"/>
          <w:szCs w:val="28"/>
          <w:shd w:val="clear" w:color="auto" w:fill="FFFFFF"/>
        </w:rPr>
        <w:t>，结合我校</w:t>
      </w:r>
      <w:r w:rsidR="00E5183C" w:rsidRPr="00CE09B0">
        <w:rPr>
          <w:rFonts w:ascii="Simsun" w:hAnsi="Simsun" w:hint="eastAsia"/>
          <w:color w:val="333333"/>
          <w:sz w:val="28"/>
          <w:szCs w:val="28"/>
          <w:shd w:val="clear" w:color="auto" w:fill="FFFFFF"/>
        </w:rPr>
        <w:t>“十三五”科研</w:t>
      </w:r>
      <w:r w:rsidR="00C76B7E">
        <w:rPr>
          <w:rFonts w:ascii="Simsun" w:hAnsi="Simsun" w:hint="eastAsia"/>
          <w:color w:val="333333"/>
          <w:sz w:val="28"/>
          <w:szCs w:val="28"/>
          <w:shd w:val="clear" w:color="auto" w:fill="FFFFFF"/>
        </w:rPr>
        <w:t>发展</w:t>
      </w:r>
      <w:r w:rsidR="00E5183C" w:rsidRPr="00CE09B0">
        <w:rPr>
          <w:rFonts w:ascii="Simsun" w:hAnsi="Simsun"/>
          <w:color w:val="333333"/>
          <w:sz w:val="28"/>
          <w:szCs w:val="28"/>
          <w:shd w:val="clear" w:color="auto" w:fill="FFFFFF"/>
        </w:rPr>
        <w:t>规划</w:t>
      </w:r>
      <w:r w:rsidR="00EB65AD" w:rsidRPr="00CE09B0">
        <w:rPr>
          <w:rFonts w:ascii="Simsun" w:hAnsi="Simsun" w:hint="eastAsia"/>
          <w:color w:val="333333"/>
          <w:sz w:val="28"/>
          <w:szCs w:val="28"/>
          <w:shd w:val="clear" w:color="auto" w:fill="FFFFFF"/>
        </w:rPr>
        <w:t>，制订本办法。</w:t>
      </w:r>
    </w:p>
    <w:p w:rsidR="002A6C6D" w:rsidRDefault="002A6C6D" w:rsidP="0022557D">
      <w:pPr>
        <w:ind w:firstLine="600"/>
        <w:rPr>
          <w:rFonts w:ascii="Simsun" w:hAnsi="Simsun" w:hint="eastAsia"/>
          <w:color w:val="333333"/>
          <w:sz w:val="28"/>
          <w:szCs w:val="28"/>
          <w:shd w:val="clear" w:color="auto" w:fill="FFFFFF"/>
        </w:rPr>
      </w:pPr>
      <w:r w:rsidRPr="00CE09B0">
        <w:rPr>
          <w:rFonts w:ascii="Simsun" w:hAnsi="Simsun" w:hint="eastAsia"/>
          <w:b/>
          <w:color w:val="333333"/>
          <w:sz w:val="28"/>
          <w:szCs w:val="28"/>
          <w:shd w:val="clear" w:color="auto" w:fill="FFFFFF"/>
        </w:rPr>
        <w:t>第二条</w:t>
      </w:r>
      <w:r w:rsidR="00CE09B0">
        <w:rPr>
          <w:rFonts w:ascii="Simsun" w:hAnsi="Simsun" w:hint="eastAsia"/>
          <w:color w:val="333333"/>
          <w:sz w:val="28"/>
          <w:szCs w:val="28"/>
          <w:shd w:val="clear" w:color="auto" w:fill="FFFFFF"/>
        </w:rPr>
        <w:t xml:space="preserve"> </w:t>
      </w:r>
      <w:r w:rsidR="00CE512E">
        <w:rPr>
          <w:rFonts w:ascii="Simsun" w:hAnsi="Simsun" w:hint="eastAsia"/>
          <w:color w:val="333333"/>
          <w:sz w:val="28"/>
          <w:szCs w:val="28"/>
          <w:shd w:val="clear" w:color="auto" w:fill="FFFFFF"/>
        </w:rPr>
        <w:t>智库</w:t>
      </w:r>
      <w:r>
        <w:rPr>
          <w:rFonts w:ascii="Simsun" w:hAnsi="Simsun"/>
          <w:color w:val="333333"/>
          <w:sz w:val="28"/>
          <w:szCs w:val="28"/>
          <w:shd w:val="clear" w:color="auto" w:fill="FFFFFF"/>
        </w:rPr>
        <w:t>成果要报是</w:t>
      </w:r>
      <w:r w:rsidR="00096166">
        <w:rPr>
          <w:rFonts w:ascii="Simsun" w:hAnsi="Simsun" w:hint="eastAsia"/>
          <w:color w:val="333333"/>
          <w:sz w:val="28"/>
          <w:szCs w:val="28"/>
          <w:shd w:val="clear" w:color="auto" w:fill="FFFFFF"/>
        </w:rPr>
        <w:t>以咨询</w:t>
      </w:r>
      <w:r w:rsidR="00096166">
        <w:rPr>
          <w:rFonts w:ascii="Simsun" w:hAnsi="Simsun"/>
          <w:color w:val="333333"/>
          <w:sz w:val="28"/>
          <w:szCs w:val="28"/>
          <w:shd w:val="clear" w:color="auto" w:fill="FFFFFF"/>
        </w:rPr>
        <w:t>报告的形式</w:t>
      </w:r>
      <w:r w:rsidR="00096166">
        <w:rPr>
          <w:rFonts w:ascii="Simsun" w:hAnsi="Simsun" w:hint="eastAsia"/>
          <w:color w:val="333333"/>
          <w:sz w:val="28"/>
          <w:szCs w:val="28"/>
          <w:shd w:val="clear" w:color="auto" w:fill="FFFFFF"/>
        </w:rPr>
        <w:t>印发的内部刊物，</w:t>
      </w:r>
      <w:r w:rsidR="00096166">
        <w:rPr>
          <w:rFonts w:ascii="Simsun" w:hAnsi="Simsun"/>
          <w:color w:val="333333"/>
          <w:sz w:val="28"/>
          <w:szCs w:val="28"/>
          <w:shd w:val="clear" w:color="auto" w:fill="FFFFFF"/>
        </w:rPr>
        <w:t>旨在</w:t>
      </w:r>
      <w:r w:rsidR="001020F9">
        <w:rPr>
          <w:rFonts w:ascii="Simsun" w:hAnsi="Simsun" w:hint="eastAsia"/>
          <w:color w:val="333333"/>
          <w:sz w:val="28"/>
          <w:szCs w:val="28"/>
          <w:shd w:val="clear" w:color="auto" w:fill="FFFFFF"/>
        </w:rPr>
        <w:t>为</w:t>
      </w:r>
      <w:r w:rsidR="00096166">
        <w:rPr>
          <w:rFonts w:ascii="Simsun" w:hAnsi="Simsun" w:hint="eastAsia"/>
          <w:color w:val="333333"/>
          <w:sz w:val="28"/>
          <w:szCs w:val="28"/>
          <w:shd w:val="clear" w:color="auto" w:fill="FFFFFF"/>
        </w:rPr>
        <w:t>各级</w:t>
      </w:r>
      <w:r w:rsidR="001020F9">
        <w:rPr>
          <w:rFonts w:ascii="Simsun" w:hAnsi="Simsun"/>
          <w:color w:val="333333"/>
          <w:sz w:val="28"/>
          <w:szCs w:val="28"/>
          <w:shd w:val="clear" w:color="auto" w:fill="FFFFFF"/>
        </w:rPr>
        <w:t>政府决策发挥重要的咨询参考作用。</w:t>
      </w:r>
    </w:p>
    <w:p w:rsidR="00556441" w:rsidRDefault="00556441" w:rsidP="0022557D">
      <w:pPr>
        <w:ind w:firstLine="600"/>
        <w:rPr>
          <w:rFonts w:ascii="Simsun" w:hAnsi="Simsun" w:hint="eastAsia"/>
          <w:color w:val="333333"/>
          <w:sz w:val="28"/>
          <w:szCs w:val="28"/>
          <w:shd w:val="clear" w:color="auto" w:fill="FFFFFF"/>
        </w:rPr>
      </w:pPr>
      <w:r>
        <w:rPr>
          <w:rFonts w:ascii="Arial" w:hAnsi="Arial" w:cs="Arial" w:hint="eastAsia"/>
          <w:b/>
          <w:color w:val="333333"/>
          <w:sz w:val="28"/>
          <w:szCs w:val="28"/>
        </w:rPr>
        <w:t>第三</w:t>
      </w:r>
      <w:r w:rsidRPr="00CE09B0">
        <w:rPr>
          <w:rFonts w:ascii="Arial" w:hAnsi="Arial" w:cs="Arial" w:hint="eastAsia"/>
          <w:b/>
          <w:color w:val="333333"/>
          <w:sz w:val="28"/>
          <w:szCs w:val="28"/>
        </w:rPr>
        <w:t>条</w:t>
      </w:r>
      <w:r>
        <w:rPr>
          <w:rFonts w:ascii="Arial" w:hAnsi="Arial" w:cs="Arial" w:hint="eastAsia"/>
          <w:color w:val="333333"/>
          <w:sz w:val="28"/>
          <w:szCs w:val="28"/>
        </w:rPr>
        <w:t xml:space="preserve"> </w:t>
      </w:r>
      <w:r w:rsidR="00B9788F">
        <w:rPr>
          <w:rFonts w:ascii="Arial" w:hAnsi="Arial" w:cs="Arial" w:hint="eastAsia"/>
          <w:color w:val="333333"/>
          <w:sz w:val="28"/>
          <w:szCs w:val="28"/>
        </w:rPr>
        <w:t>智库</w:t>
      </w:r>
      <w:r>
        <w:rPr>
          <w:rFonts w:ascii="Arial" w:hAnsi="Arial" w:cs="Arial"/>
          <w:color w:val="333333"/>
          <w:sz w:val="28"/>
          <w:szCs w:val="28"/>
        </w:rPr>
        <w:t>成果要报的主要内容</w:t>
      </w:r>
      <w:r>
        <w:rPr>
          <w:rFonts w:ascii="Arial" w:hAnsi="Arial" w:cs="Arial" w:hint="eastAsia"/>
          <w:color w:val="333333"/>
          <w:sz w:val="28"/>
          <w:szCs w:val="28"/>
        </w:rPr>
        <w:t>是</w:t>
      </w:r>
      <w:r>
        <w:rPr>
          <w:rFonts w:ascii="Arial" w:hAnsi="Arial" w:cs="Arial"/>
          <w:color w:val="333333"/>
          <w:sz w:val="28"/>
          <w:szCs w:val="28"/>
        </w:rPr>
        <w:t>根据国家经济发展趋势</w:t>
      </w:r>
      <w:r>
        <w:rPr>
          <w:rFonts w:ascii="Arial" w:hAnsi="Arial" w:cs="Arial" w:hint="eastAsia"/>
          <w:color w:val="333333"/>
          <w:sz w:val="28"/>
          <w:szCs w:val="28"/>
        </w:rPr>
        <w:t>，</w:t>
      </w:r>
      <w:r>
        <w:rPr>
          <w:rFonts w:ascii="Arial" w:hAnsi="Arial" w:cs="Arial"/>
          <w:color w:val="333333"/>
          <w:sz w:val="28"/>
          <w:szCs w:val="28"/>
        </w:rPr>
        <w:t>在</w:t>
      </w:r>
      <w:r>
        <w:rPr>
          <w:rFonts w:ascii="Arial" w:hAnsi="Arial" w:cs="Arial" w:hint="eastAsia"/>
          <w:color w:val="333333"/>
          <w:sz w:val="28"/>
          <w:szCs w:val="28"/>
        </w:rPr>
        <w:t>党</w:t>
      </w:r>
      <w:r w:rsidR="003B4F09">
        <w:rPr>
          <w:rFonts w:ascii="Arial" w:hAnsi="Arial" w:cs="Arial"/>
          <w:color w:val="333333"/>
          <w:sz w:val="28"/>
          <w:szCs w:val="28"/>
        </w:rPr>
        <w:t>的十九大报告精神</w:t>
      </w:r>
      <w:r>
        <w:rPr>
          <w:rFonts w:ascii="Arial" w:hAnsi="Arial" w:cs="Arial"/>
          <w:color w:val="333333"/>
          <w:sz w:val="28"/>
          <w:szCs w:val="28"/>
        </w:rPr>
        <w:t>指引下</w:t>
      </w:r>
      <w:r>
        <w:rPr>
          <w:rFonts w:ascii="Arial" w:hAnsi="Arial" w:cs="Arial" w:hint="eastAsia"/>
          <w:color w:val="333333"/>
          <w:sz w:val="28"/>
          <w:szCs w:val="28"/>
        </w:rPr>
        <w:t>所</w:t>
      </w:r>
      <w:r>
        <w:rPr>
          <w:rFonts w:ascii="Arial" w:hAnsi="Arial" w:cs="Arial"/>
          <w:color w:val="333333"/>
          <w:sz w:val="28"/>
          <w:szCs w:val="28"/>
        </w:rPr>
        <w:t>开展的调研及政策建议</w:t>
      </w:r>
      <w:r>
        <w:rPr>
          <w:rFonts w:ascii="Arial" w:hAnsi="Arial" w:cs="Arial" w:hint="eastAsia"/>
          <w:color w:val="333333"/>
          <w:sz w:val="28"/>
          <w:szCs w:val="28"/>
        </w:rPr>
        <w:t>，</w:t>
      </w:r>
      <w:r>
        <w:rPr>
          <w:rFonts w:ascii="Arial" w:hAnsi="Arial" w:cs="Arial"/>
          <w:color w:val="333333"/>
          <w:sz w:val="28"/>
          <w:szCs w:val="28"/>
        </w:rPr>
        <w:t>特别针对吉林省经济、</w:t>
      </w:r>
      <w:r>
        <w:rPr>
          <w:rFonts w:ascii="Arial" w:hAnsi="Arial" w:cs="Arial" w:hint="eastAsia"/>
          <w:color w:val="333333"/>
          <w:sz w:val="28"/>
          <w:szCs w:val="28"/>
        </w:rPr>
        <w:t>政治和</w:t>
      </w:r>
      <w:r>
        <w:rPr>
          <w:rFonts w:ascii="Arial" w:hAnsi="Arial" w:cs="Arial"/>
          <w:color w:val="333333"/>
          <w:sz w:val="28"/>
          <w:szCs w:val="28"/>
        </w:rPr>
        <w:t>文化等领域</w:t>
      </w:r>
      <w:r>
        <w:rPr>
          <w:rFonts w:ascii="Arial" w:hAnsi="Arial" w:cs="Arial" w:hint="eastAsia"/>
          <w:color w:val="333333"/>
          <w:sz w:val="28"/>
          <w:szCs w:val="28"/>
        </w:rPr>
        <w:t>内</w:t>
      </w:r>
      <w:r w:rsidR="004C5047">
        <w:rPr>
          <w:rFonts w:ascii="Arial" w:hAnsi="Arial" w:cs="Arial" w:hint="eastAsia"/>
          <w:color w:val="333333"/>
          <w:sz w:val="28"/>
          <w:szCs w:val="28"/>
        </w:rPr>
        <w:t>亟</w:t>
      </w:r>
      <w:r>
        <w:rPr>
          <w:rFonts w:ascii="Arial" w:hAnsi="Arial" w:cs="Arial"/>
          <w:color w:val="333333"/>
          <w:sz w:val="28"/>
          <w:szCs w:val="28"/>
        </w:rPr>
        <w:t>需解决的问题。</w:t>
      </w:r>
    </w:p>
    <w:p w:rsidR="002A6C6D" w:rsidRPr="00CE09B0" w:rsidRDefault="00CE09B0" w:rsidP="00CE09B0">
      <w:pPr>
        <w:pStyle w:val="a3"/>
        <w:numPr>
          <w:ilvl w:val="0"/>
          <w:numId w:val="5"/>
        </w:numPr>
        <w:ind w:firstLineChars="0"/>
        <w:jc w:val="center"/>
        <w:rPr>
          <w:rFonts w:ascii="Simsun" w:hAnsi="Simsun" w:hint="eastAsia"/>
          <w:b/>
          <w:color w:val="333333"/>
          <w:sz w:val="28"/>
          <w:szCs w:val="28"/>
          <w:shd w:val="clear" w:color="auto" w:fill="FFFFFF"/>
        </w:rPr>
      </w:pPr>
      <w:r>
        <w:rPr>
          <w:rFonts w:ascii="Simsun" w:hAnsi="Simsun" w:hint="eastAsia"/>
          <w:b/>
          <w:color w:val="333333"/>
          <w:sz w:val="28"/>
          <w:szCs w:val="28"/>
          <w:shd w:val="clear" w:color="auto" w:fill="FFFFFF"/>
        </w:rPr>
        <w:t xml:space="preserve">  </w:t>
      </w:r>
      <w:r w:rsidR="002A6C6D" w:rsidRPr="00CE09B0">
        <w:rPr>
          <w:rFonts w:ascii="Simsun" w:hAnsi="Simsun" w:hint="eastAsia"/>
          <w:b/>
          <w:color w:val="333333"/>
          <w:sz w:val="28"/>
          <w:szCs w:val="28"/>
          <w:shd w:val="clear" w:color="auto" w:fill="FFFFFF"/>
        </w:rPr>
        <w:t>组织实施</w:t>
      </w:r>
    </w:p>
    <w:p w:rsidR="00A80E97" w:rsidRPr="00A80E97" w:rsidRDefault="00556441" w:rsidP="0022557D">
      <w:pPr>
        <w:ind w:firstLine="600"/>
        <w:rPr>
          <w:rFonts w:ascii="Simsun" w:hAnsi="Simsun" w:hint="eastAsia"/>
          <w:color w:val="333333"/>
          <w:sz w:val="28"/>
          <w:szCs w:val="28"/>
          <w:shd w:val="clear" w:color="auto" w:fill="FFFFFF"/>
        </w:rPr>
      </w:pPr>
      <w:r>
        <w:rPr>
          <w:rFonts w:ascii="Simsun" w:hAnsi="Simsun" w:hint="eastAsia"/>
          <w:b/>
          <w:color w:val="333333"/>
          <w:sz w:val="28"/>
          <w:szCs w:val="28"/>
          <w:shd w:val="clear" w:color="auto" w:fill="FFFFFF"/>
        </w:rPr>
        <w:t>第四</w:t>
      </w:r>
      <w:r w:rsidR="00A80E97" w:rsidRPr="00CE09B0">
        <w:rPr>
          <w:rFonts w:ascii="Simsun" w:hAnsi="Simsun" w:hint="eastAsia"/>
          <w:b/>
          <w:color w:val="333333"/>
          <w:sz w:val="28"/>
          <w:szCs w:val="28"/>
          <w:shd w:val="clear" w:color="auto" w:fill="FFFFFF"/>
        </w:rPr>
        <w:t>条</w:t>
      </w:r>
      <w:r w:rsidR="00CE09B0">
        <w:rPr>
          <w:rFonts w:ascii="Simsun" w:hAnsi="Simsun" w:hint="eastAsia"/>
          <w:color w:val="333333"/>
          <w:sz w:val="28"/>
          <w:szCs w:val="28"/>
          <w:shd w:val="clear" w:color="auto" w:fill="FFFFFF"/>
        </w:rPr>
        <w:t xml:space="preserve"> </w:t>
      </w:r>
      <w:r w:rsidR="00CE512E">
        <w:rPr>
          <w:rFonts w:ascii="Simsun" w:hAnsi="Simsun"/>
          <w:color w:val="333333"/>
          <w:sz w:val="28"/>
          <w:szCs w:val="28"/>
          <w:shd w:val="clear" w:color="auto" w:fill="FFFFFF"/>
        </w:rPr>
        <w:t>智库成果要报</w:t>
      </w:r>
      <w:r w:rsidR="00A80E97" w:rsidRPr="00A80E97">
        <w:rPr>
          <w:rFonts w:ascii="Simsun" w:hAnsi="Simsun"/>
          <w:color w:val="333333"/>
          <w:sz w:val="28"/>
          <w:szCs w:val="28"/>
          <w:shd w:val="clear" w:color="auto" w:fill="FFFFFF"/>
        </w:rPr>
        <w:t>的管理机构为科研处，主要负责：</w:t>
      </w:r>
    </w:p>
    <w:p w:rsidR="00A80E97" w:rsidRPr="00A80E97" w:rsidRDefault="00A80E97" w:rsidP="0022557D">
      <w:pPr>
        <w:ind w:firstLine="600"/>
        <w:rPr>
          <w:rFonts w:ascii="Simsun" w:hAnsi="Simsun" w:hint="eastAsia"/>
          <w:color w:val="333333"/>
          <w:sz w:val="28"/>
          <w:szCs w:val="28"/>
          <w:shd w:val="clear" w:color="auto" w:fill="FFFFFF"/>
        </w:rPr>
      </w:pPr>
      <w:r>
        <w:rPr>
          <w:rFonts w:ascii="Simsun" w:hAnsi="Simsun" w:hint="eastAsia"/>
          <w:color w:val="333333"/>
          <w:sz w:val="28"/>
          <w:szCs w:val="28"/>
          <w:shd w:val="clear" w:color="auto" w:fill="FFFFFF"/>
        </w:rPr>
        <w:t>（一）</w:t>
      </w:r>
      <w:r w:rsidR="00434E02">
        <w:rPr>
          <w:rFonts w:ascii="Simsun" w:hAnsi="Simsun" w:hint="eastAsia"/>
          <w:color w:val="333333"/>
          <w:sz w:val="28"/>
          <w:szCs w:val="28"/>
          <w:shd w:val="clear" w:color="auto" w:fill="FFFFFF"/>
        </w:rPr>
        <w:t>制定、</w:t>
      </w:r>
      <w:r w:rsidR="00434E02">
        <w:rPr>
          <w:rFonts w:ascii="Simsun" w:hAnsi="Simsun"/>
          <w:color w:val="333333"/>
          <w:sz w:val="28"/>
          <w:szCs w:val="28"/>
          <w:shd w:val="clear" w:color="auto" w:fill="FFFFFF"/>
        </w:rPr>
        <w:t>完善</w:t>
      </w:r>
      <w:r w:rsidR="00CE512E">
        <w:rPr>
          <w:rFonts w:ascii="Simsun" w:hAnsi="Simsun" w:hint="eastAsia"/>
          <w:color w:val="333333"/>
          <w:sz w:val="28"/>
          <w:szCs w:val="28"/>
          <w:shd w:val="clear" w:color="auto" w:fill="FFFFFF"/>
        </w:rPr>
        <w:t>智库成果要报</w:t>
      </w:r>
      <w:r w:rsidRPr="00A80E97">
        <w:rPr>
          <w:rFonts w:ascii="Simsun" w:hAnsi="Simsun" w:hint="eastAsia"/>
          <w:color w:val="333333"/>
          <w:sz w:val="28"/>
          <w:szCs w:val="28"/>
          <w:shd w:val="clear" w:color="auto" w:fill="FFFFFF"/>
        </w:rPr>
        <w:t>管理</w:t>
      </w:r>
      <w:r w:rsidRPr="00A80E97">
        <w:rPr>
          <w:rFonts w:ascii="Simsun" w:hAnsi="Simsun"/>
          <w:color w:val="333333"/>
          <w:sz w:val="28"/>
          <w:szCs w:val="28"/>
          <w:shd w:val="clear" w:color="auto" w:fill="FFFFFF"/>
        </w:rPr>
        <w:t>办法；</w:t>
      </w:r>
    </w:p>
    <w:p w:rsidR="00A80E97" w:rsidRPr="00A80E97" w:rsidRDefault="00A80E97" w:rsidP="0022557D">
      <w:pPr>
        <w:ind w:firstLine="600"/>
        <w:rPr>
          <w:rFonts w:ascii="Simsun" w:hAnsi="Simsun" w:hint="eastAsia"/>
          <w:color w:val="333333"/>
          <w:sz w:val="28"/>
          <w:szCs w:val="28"/>
          <w:shd w:val="clear" w:color="auto" w:fill="FFFFFF"/>
        </w:rPr>
      </w:pPr>
      <w:r>
        <w:rPr>
          <w:rFonts w:ascii="Simsun" w:hAnsi="Simsun" w:hint="eastAsia"/>
          <w:color w:val="333333"/>
          <w:sz w:val="28"/>
          <w:szCs w:val="28"/>
          <w:shd w:val="clear" w:color="auto" w:fill="FFFFFF"/>
        </w:rPr>
        <w:t>（二）</w:t>
      </w:r>
      <w:r w:rsidR="00434E02">
        <w:rPr>
          <w:rFonts w:ascii="Simsun" w:hAnsi="Simsun" w:hint="eastAsia"/>
          <w:color w:val="333333"/>
          <w:sz w:val="28"/>
          <w:szCs w:val="28"/>
          <w:shd w:val="clear" w:color="auto" w:fill="FFFFFF"/>
        </w:rPr>
        <w:t>组织</w:t>
      </w:r>
      <w:r w:rsidR="00434E02">
        <w:rPr>
          <w:rFonts w:ascii="Simsun" w:hAnsi="Simsun"/>
          <w:color w:val="333333"/>
          <w:sz w:val="28"/>
          <w:szCs w:val="28"/>
          <w:shd w:val="clear" w:color="auto" w:fill="FFFFFF"/>
        </w:rPr>
        <w:t>、协调和管理</w:t>
      </w:r>
      <w:r w:rsidR="00CE512E">
        <w:rPr>
          <w:rFonts w:ascii="Simsun" w:hAnsi="Simsun" w:hint="eastAsia"/>
          <w:color w:val="333333"/>
          <w:sz w:val="28"/>
          <w:szCs w:val="28"/>
          <w:shd w:val="clear" w:color="auto" w:fill="FFFFFF"/>
        </w:rPr>
        <w:t>智库成果要报</w:t>
      </w:r>
      <w:r w:rsidR="00434E02">
        <w:rPr>
          <w:rFonts w:ascii="Simsun" w:hAnsi="Simsun" w:hint="eastAsia"/>
          <w:color w:val="333333"/>
          <w:sz w:val="28"/>
          <w:szCs w:val="28"/>
          <w:shd w:val="clear" w:color="auto" w:fill="FFFFFF"/>
        </w:rPr>
        <w:t>的</w:t>
      </w:r>
      <w:r w:rsidRPr="00A80E97">
        <w:rPr>
          <w:rFonts w:ascii="Simsun" w:hAnsi="Simsun"/>
          <w:color w:val="333333"/>
          <w:sz w:val="28"/>
          <w:szCs w:val="28"/>
          <w:shd w:val="clear" w:color="auto" w:fill="FFFFFF"/>
        </w:rPr>
        <w:t>编发工作</w:t>
      </w:r>
      <w:r w:rsidRPr="00A80E97">
        <w:rPr>
          <w:rFonts w:ascii="Simsun" w:hAnsi="Simsun" w:hint="eastAsia"/>
          <w:color w:val="333333"/>
          <w:sz w:val="28"/>
          <w:szCs w:val="28"/>
          <w:shd w:val="clear" w:color="auto" w:fill="FFFFFF"/>
        </w:rPr>
        <w:t>；</w:t>
      </w:r>
    </w:p>
    <w:p w:rsidR="00A80E97" w:rsidRDefault="00A80E97" w:rsidP="0022557D">
      <w:pPr>
        <w:ind w:firstLine="600"/>
        <w:rPr>
          <w:rFonts w:ascii="Simsun" w:hAnsi="Simsun" w:hint="eastAsia"/>
          <w:color w:val="333333"/>
          <w:sz w:val="28"/>
          <w:szCs w:val="28"/>
          <w:shd w:val="clear" w:color="auto" w:fill="FFFFFF"/>
        </w:rPr>
      </w:pPr>
      <w:r>
        <w:rPr>
          <w:rFonts w:ascii="Simsun" w:hAnsi="Simsun" w:hint="eastAsia"/>
          <w:color w:val="333333"/>
          <w:sz w:val="28"/>
          <w:szCs w:val="28"/>
          <w:shd w:val="clear" w:color="auto" w:fill="FFFFFF"/>
        </w:rPr>
        <w:t>（三）</w:t>
      </w:r>
      <w:r w:rsidRPr="00A80E97">
        <w:rPr>
          <w:rFonts w:ascii="Simsun" w:hAnsi="Simsun" w:hint="eastAsia"/>
          <w:color w:val="333333"/>
          <w:sz w:val="28"/>
          <w:szCs w:val="28"/>
          <w:shd w:val="clear" w:color="auto" w:fill="FFFFFF"/>
        </w:rPr>
        <w:t>向</w:t>
      </w:r>
      <w:r w:rsidRPr="00A80E97">
        <w:rPr>
          <w:rFonts w:ascii="Simsun" w:hAnsi="Simsun"/>
          <w:color w:val="333333"/>
          <w:sz w:val="28"/>
          <w:szCs w:val="28"/>
          <w:shd w:val="clear" w:color="auto" w:fill="FFFFFF"/>
        </w:rPr>
        <w:t>相关部门</w:t>
      </w:r>
      <w:r w:rsidRPr="00A80E97">
        <w:rPr>
          <w:rFonts w:ascii="Simsun" w:hAnsi="Simsun" w:hint="eastAsia"/>
          <w:color w:val="333333"/>
          <w:sz w:val="28"/>
          <w:szCs w:val="28"/>
          <w:shd w:val="clear" w:color="auto" w:fill="FFFFFF"/>
        </w:rPr>
        <w:t>呈送</w:t>
      </w:r>
      <w:r w:rsidR="00CE512E">
        <w:rPr>
          <w:rFonts w:ascii="Simsun" w:hAnsi="Simsun" w:hint="eastAsia"/>
          <w:color w:val="333333"/>
          <w:sz w:val="28"/>
          <w:szCs w:val="28"/>
          <w:shd w:val="clear" w:color="auto" w:fill="FFFFFF"/>
        </w:rPr>
        <w:t>智库成果要报</w:t>
      </w:r>
      <w:r w:rsidRPr="00A80E97">
        <w:rPr>
          <w:rFonts w:ascii="Simsun" w:hAnsi="Simsun" w:hint="eastAsia"/>
          <w:color w:val="333333"/>
          <w:sz w:val="28"/>
          <w:szCs w:val="28"/>
          <w:shd w:val="clear" w:color="auto" w:fill="FFFFFF"/>
        </w:rPr>
        <w:t>；</w:t>
      </w:r>
    </w:p>
    <w:p w:rsidR="00096166" w:rsidRPr="00A80E97" w:rsidRDefault="00096166" w:rsidP="0022557D">
      <w:pPr>
        <w:ind w:firstLine="600"/>
        <w:rPr>
          <w:rFonts w:ascii="Simsun" w:hAnsi="Simsun" w:hint="eastAsia"/>
          <w:color w:val="333333"/>
          <w:sz w:val="28"/>
          <w:szCs w:val="28"/>
          <w:shd w:val="clear" w:color="auto" w:fill="FFFFFF"/>
        </w:rPr>
      </w:pPr>
      <w:r>
        <w:rPr>
          <w:rFonts w:ascii="Simsun" w:hAnsi="Simsun" w:hint="eastAsia"/>
          <w:color w:val="333333"/>
          <w:sz w:val="28"/>
          <w:szCs w:val="28"/>
          <w:shd w:val="clear" w:color="auto" w:fill="FFFFFF"/>
        </w:rPr>
        <w:t>（四）</w:t>
      </w:r>
      <w:r w:rsidR="00086561">
        <w:rPr>
          <w:rFonts w:ascii="Simsun" w:hAnsi="Simsun" w:hint="eastAsia"/>
          <w:color w:val="333333"/>
          <w:sz w:val="28"/>
          <w:szCs w:val="28"/>
          <w:shd w:val="clear" w:color="auto" w:fill="FFFFFF"/>
        </w:rPr>
        <w:t>对成果转移</w:t>
      </w:r>
      <w:r w:rsidR="00086561">
        <w:rPr>
          <w:rFonts w:ascii="Simsun" w:hAnsi="Simsun"/>
          <w:color w:val="333333"/>
          <w:sz w:val="28"/>
          <w:szCs w:val="28"/>
          <w:shd w:val="clear" w:color="auto" w:fill="FFFFFF"/>
        </w:rPr>
        <w:t>转化</w:t>
      </w:r>
      <w:r w:rsidR="00086561">
        <w:rPr>
          <w:rFonts w:ascii="Simsun" w:hAnsi="Simsun" w:hint="eastAsia"/>
          <w:color w:val="333333"/>
          <w:sz w:val="28"/>
          <w:szCs w:val="28"/>
          <w:shd w:val="clear" w:color="auto" w:fill="FFFFFF"/>
        </w:rPr>
        <w:t>进行</w:t>
      </w:r>
      <w:r w:rsidR="00086561">
        <w:rPr>
          <w:rFonts w:ascii="Simsun" w:hAnsi="Simsun"/>
          <w:color w:val="333333"/>
          <w:sz w:val="28"/>
          <w:szCs w:val="28"/>
          <w:shd w:val="clear" w:color="auto" w:fill="FFFFFF"/>
        </w:rPr>
        <w:t>跟踪管理；</w:t>
      </w:r>
    </w:p>
    <w:p w:rsidR="007B0003" w:rsidRPr="00556441" w:rsidRDefault="00096166" w:rsidP="00556441">
      <w:pPr>
        <w:ind w:firstLine="600"/>
        <w:rPr>
          <w:rFonts w:ascii="Simsun" w:hAnsi="Simsun" w:hint="eastAsia"/>
          <w:color w:val="333333"/>
          <w:sz w:val="28"/>
          <w:szCs w:val="28"/>
          <w:shd w:val="clear" w:color="auto" w:fill="FFFFFF"/>
        </w:rPr>
      </w:pPr>
      <w:r>
        <w:rPr>
          <w:rFonts w:ascii="Simsun" w:hAnsi="Simsun" w:hint="eastAsia"/>
          <w:color w:val="333333"/>
          <w:sz w:val="28"/>
          <w:szCs w:val="28"/>
          <w:shd w:val="clear" w:color="auto" w:fill="FFFFFF"/>
        </w:rPr>
        <w:t>（五</w:t>
      </w:r>
      <w:r w:rsidR="00A80E97">
        <w:rPr>
          <w:rFonts w:ascii="Simsun" w:hAnsi="Simsun" w:hint="eastAsia"/>
          <w:color w:val="333333"/>
          <w:sz w:val="28"/>
          <w:szCs w:val="28"/>
          <w:shd w:val="clear" w:color="auto" w:fill="FFFFFF"/>
        </w:rPr>
        <w:t>）</w:t>
      </w:r>
      <w:r w:rsidR="00A80E97" w:rsidRPr="00A80E97">
        <w:rPr>
          <w:rFonts w:ascii="Simsun" w:hAnsi="Simsun"/>
          <w:color w:val="333333"/>
          <w:sz w:val="28"/>
          <w:szCs w:val="28"/>
          <w:shd w:val="clear" w:color="auto" w:fill="FFFFFF"/>
        </w:rPr>
        <w:t>总结</w:t>
      </w:r>
      <w:r w:rsidR="00CE512E">
        <w:rPr>
          <w:rFonts w:ascii="Simsun" w:hAnsi="Simsun" w:hint="eastAsia"/>
          <w:color w:val="333333"/>
          <w:sz w:val="28"/>
          <w:szCs w:val="28"/>
          <w:shd w:val="clear" w:color="auto" w:fill="FFFFFF"/>
        </w:rPr>
        <w:t>智库成果要报</w:t>
      </w:r>
      <w:r>
        <w:rPr>
          <w:rFonts w:ascii="Simsun" w:hAnsi="Simsun" w:hint="eastAsia"/>
          <w:color w:val="333333"/>
          <w:sz w:val="28"/>
          <w:szCs w:val="28"/>
          <w:shd w:val="clear" w:color="auto" w:fill="FFFFFF"/>
        </w:rPr>
        <w:t>产生的社会效益</w:t>
      </w:r>
      <w:r>
        <w:rPr>
          <w:rFonts w:ascii="Simsun" w:hAnsi="Simsun"/>
          <w:color w:val="333333"/>
          <w:sz w:val="28"/>
          <w:szCs w:val="28"/>
          <w:shd w:val="clear" w:color="auto" w:fill="FFFFFF"/>
        </w:rPr>
        <w:t>及</w:t>
      </w:r>
      <w:r>
        <w:rPr>
          <w:rFonts w:ascii="Simsun" w:hAnsi="Simsun" w:hint="eastAsia"/>
          <w:color w:val="333333"/>
          <w:sz w:val="28"/>
          <w:szCs w:val="28"/>
          <w:shd w:val="clear" w:color="auto" w:fill="FFFFFF"/>
        </w:rPr>
        <w:t>影响</w:t>
      </w:r>
      <w:r w:rsidR="00A80E97" w:rsidRPr="00A80E97">
        <w:rPr>
          <w:rFonts w:ascii="Simsun" w:hAnsi="Simsun" w:hint="eastAsia"/>
          <w:color w:val="333333"/>
          <w:sz w:val="28"/>
          <w:szCs w:val="28"/>
          <w:shd w:val="clear" w:color="auto" w:fill="FFFFFF"/>
        </w:rPr>
        <w:t>。</w:t>
      </w:r>
    </w:p>
    <w:p w:rsidR="00783601" w:rsidRDefault="00836948" w:rsidP="0022557D">
      <w:pPr>
        <w:ind w:firstLine="600"/>
        <w:rPr>
          <w:rFonts w:ascii="Simsun" w:hAnsi="Simsun" w:hint="eastAsia"/>
          <w:color w:val="333333"/>
          <w:sz w:val="28"/>
          <w:szCs w:val="28"/>
          <w:shd w:val="clear" w:color="auto" w:fill="FFFFFF"/>
        </w:rPr>
      </w:pPr>
      <w:r w:rsidRPr="00CE09B0">
        <w:rPr>
          <w:rFonts w:ascii="Simsun" w:hAnsi="Simsun" w:hint="eastAsia"/>
          <w:b/>
          <w:color w:val="333333"/>
          <w:sz w:val="28"/>
          <w:szCs w:val="28"/>
          <w:shd w:val="clear" w:color="auto" w:fill="FFFFFF"/>
        </w:rPr>
        <w:lastRenderedPageBreak/>
        <w:t>第五条</w:t>
      </w:r>
      <w:r w:rsidR="00CE09B0">
        <w:rPr>
          <w:rFonts w:ascii="Simsun" w:hAnsi="Simsun" w:hint="eastAsia"/>
          <w:color w:val="333333"/>
          <w:sz w:val="28"/>
          <w:szCs w:val="28"/>
          <w:shd w:val="clear" w:color="auto" w:fill="FFFFFF"/>
        </w:rPr>
        <w:t xml:space="preserve"> </w:t>
      </w:r>
      <w:r w:rsidR="00CE512E">
        <w:rPr>
          <w:rFonts w:ascii="Simsun" w:hAnsi="Simsun" w:hint="eastAsia"/>
          <w:color w:val="333333"/>
          <w:sz w:val="28"/>
          <w:szCs w:val="28"/>
          <w:shd w:val="clear" w:color="auto" w:fill="FFFFFF"/>
        </w:rPr>
        <w:t>智库成果要报</w:t>
      </w:r>
      <w:r w:rsidR="00E461C5" w:rsidRPr="0022557D">
        <w:rPr>
          <w:rFonts w:ascii="Simsun" w:hAnsi="Simsun"/>
          <w:color w:val="333333"/>
          <w:sz w:val="28"/>
          <w:szCs w:val="28"/>
          <w:shd w:val="clear" w:color="auto" w:fill="FFFFFF"/>
        </w:rPr>
        <w:t>的</w:t>
      </w:r>
      <w:r w:rsidR="00E461C5" w:rsidRPr="0022557D">
        <w:rPr>
          <w:rFonts w:ascii="Simsun" w:hAnsi="Simsun" w:hint="eastAsia"/>
          <w:color w:val="333333"/>
          <w:sz w:val="28"/>
          <w:szCs w:val="28"/>
          <w:shd w:val="clear" w:color="auto" w:fill="FFFFFF"/>
        </w:rPr>
        <w:t>供稿单位</w:t>
      </w:r>
      <w:r w:rsidR="00E461C5" w:rsidRPr="0022557D">
        <w:rPr>
          <w:rFonts w:ascii="Simsun" w:hAnsi="Simsun"/>
          <w:color w:val="333333"/>
          <w:sz w:val="28"/>
          <w:szCs w:val="28"/>
          <w:shd w:val="clear" w:color="auto" w:fill="FFFFFF"/>
        </w:rPr>
        <w:t>包括</w:t>
      </w:r>
      <w:r w:rsidR="00E461C5" w:rsidRPr="0022557D">
        <w:rPr>
          <w:rFonts w:ascii="Simsun" w:hAnsi="Simsun" w:hint="eastAsia"/>
          <w:color w:val="333333"/>
          <w:sz w:val="28"/>
          <w:szCs w:val="28"/>
          <w:shd w:val="clear" w:color="auto" w:fill="FFFFFF"/>
        </w:rPr>
        <w:t>校内</w:t>
      </w:r>
      <w:r w:rsidR="005C2EA9">
        <w:rPr>
          <w:rFonts w:ascii="Simsun" w:hAnsi="Simsun" w:hint="eastAsia"/>
          <w:color w:val="333333"/>
          <w:sz w:val="28"/>
          <w:szCs w:val="28"/>
          <w:shd w:val="clear" w:color="auto" w:fill="FFFFFF"/>
        </w:rPr>
        <w:t>各级</w:t>
      </w:r>
      <w:r w:rsidR="00B9788F">
        <w:rPr>
          <w:rFonts w:ascii="Simsun" w:hAnsi="Simsun" w:hint="eastAsia"/>
          <w:color w:val="333333"/>
          <w:sz w:val="28"/>
          <w:szCs w:val="28"/>
          <w:shd w:val="clear" w:color="auto" w:fill="FFFFFF"/>
        </w:rPr>
        <w:t>各类</w:t>
      </w:r>
      <w:r w:rsidR="00E461C5" w:rsidRPr="0022557D">
        <w:rPr>
          <w:rFonts w:ascii="Simsun" w:hAnsi="Simsun" w:hint="eastAsia"/>
          <w:color w:val="333333"/>
          <w:sz w:val="28"/>
          <w:szCs w:val="28"/>
          <w:shd w:val="clear" w:color="auto" w:fill="FFFFFF"/>
        </w:rPr>
        <w:t>科研</w:t>
      </w:r>
      <w:r w:rsidR="00E461C5" w:rsidRPr="0022557D">
        <w:rPr>
          <w:rFonts w:ascii="Simsun" w:hAnsi="Simsun"/>
          <w:color w:val="333333"/>
          <w:sz w:val="28"/>
          <w:szCs w:val="28"/>
          <w:shd w:val="clear" w:color="auto" w:fill="FFFFFF"/>
        </w:rPr>
        <w:t>平台</w:t>
      </w:r>
      <w:r w:rsidR="005C2EA9">
        <w:rPr>
          <w:rFonts w:ascii="Simsun" w:hAnsi="Simsun" w:hint="eastAsia"/>
          <w:color w:val="333333"/>
          <w:sz w:val="28"/>
          <w:szCs w:val="28"/>
          <w:shd w:val="clear" w:color="auto" w:fill="FFFFFF"/>
        </w:rPr>
        <w:t>及各</w:t>
      </w:r>
      <w:r w:rsidR="005C2EA9">
        <w:rPr>
          <w:rFonts w:ascii="Simsun" w:hAnsi="Simsun"/>
          <w:color w:val="333333"/>
          <w:sz w:val="28"/>
          <w:szCs w:val="28"/>
          <w:shd w:val="clear" w:color="auto" w:fill="FFFFFF"/>
        </w:rPr>
        <w:t>教学科研单位</w:t>
      </w:r>
      <w:r w:rsidR="004B3453" w:rsidRPr="0022557D">
        <w:rPr>
          <w:rFonts w:ascii="Simsun" w:hAnsi="Simsun"/>
          <w:color w:val="333333"/>
          <w:sz w:val="28"/>
          <w:szCs w:val="28"/>
          <w:shd w:val="clear" w:color="auto" w:fill="FFFFFF"/>
        </w:rPr>
        <w:t>。</w:t>
      </w:r>
    </w:p>
    <w:p w:rsidR="00E461C5" w:rsidRPr="0022557D" w:rsidRDefault="00783601" w:rsidP="0022557D">
      <w:pPr>
        <w:ind w:firstLine="600"/>
        <w:rPr>
          <w:rFonts w:ascii="Simsun" w:hAnsi="Simsun" w:hint="eastAsia"/>
          <w:color w:val="333333"/>
          <w:sz w:val="28"/>
          <w:szCs w:val="28"/>
          <w:shd w:val="clear" w:color="auto" w:fill="FFFFFF"/>
        </w:rPr>
      </w:pPr>
      <w:r w:rsidRPr="00CE09B0">
        <w:rPr>
          <w:rFonts w:ascii="Simsun" w:hAnsi="Simsun" w:hint="eastAsia"/>
          <w:b/>
          <w:color w:val="333333"/>
          <w:sz w:val="28"/>
          <w:szCs w:val="28"/>
          <w:shd w:val="clear" w:color="auto" w:fill="FFFFFF"/>
        </w:rPr>
        <w:t>第六条</w:t>
      </w:r>
      <w:r w:rsidR="00CE09B0">
        <w:rPr>
          <w:rFonts w:ascii="Simsun" w:hAnsi="Simsun" w:hint="eastAsia"/>
          <w:color w:val="333333"/>
          <w:sz w:val="28"/>
          <w:szCs w:val="28"/>
          <w:shd w:val="clear" w:color="auto" w:fill="FFFFFF"/>
        </w:rPr>
        <w:t xml:space="preserve"> </w:t>
      </w:r>
      <w:r w:rsidR="00BA3BBF">
        <w:rPr>
          <w:rFonts w:ascii="Simsun" w:hAnsi="Simsun" w:hint="eastAsia"/>
          <w:color w:val="333333"/>
          <w:sz w:val="28"/>
          <w:szCs w:val="28"/>
          <w:shd w:val="clear" w:color="auto" w:fill="FFFFFF"/>
        </w:rPr>
        <w:t>各</w:t>
      </w:r>
      <w:r w:rsidR="001E6E07">
        <w:rPr>
          <w:rFonts w:ascii="Simsun" w:hAnsi="Simsun"/>
          <w:color w:val="333333"/>
          <w:sz w:val="28"/>
          <w:szCs w:val="28"/>
          <w:shd w:val="clear" w:color="auto" w:fill="FFFFFF"/>
        </w:rPr>
        <w:t>供稿单位每年至少提供一</w:t>
      </w:r>
      <w:r w:rsidR="00E5183C">
        <w:rPr>
          <w:rFonts w:ascii="Simsun" w:hAnsi="Simsun" w:hint="eastAsia"/>
          <w:color w:val="333333"/>
          <w:sz w:val="28"/>
          <w:szCs w:val="28"/>
          <w:shd w:val="clear" w:color="auto" w:fill="FFFFFF"/>
        </w:rPr>
        <w:t>至</w:t>
      </w:r>
      <w:r w:rsidR="00E5183C">
        <w:rPr>
          <w:rFonts w:ascii="Simsun" w:hAnsi="Simsun"/>
          <w:color w:val="333333"/>
          <w:sz w:val="28"/>
          <w:szCs w:val="28"/>
          <w:shd w:val="clear" w:color="auto" w:fill="FFFFFF"/>
        </w:rPr>
        <w:t>两</w:t>
      </w:r>
      <w:r w:rsidR="001E6E07">
        <w:rPr>
          <w:rFonts w:ascii="Simsun" w:hAnsi="Simsun"/>
          <w:color w:val="333333"/>
          <w:sz w:val="28"/>
          <w:szCs w:val="28"/>
          <w:shd w:val="clear" w:color="auto" w:fill="FFFFFF"/>
        </w:rPr>
        <w:t>篇</w:t>
      </w:r>
      <w:r w:rsidR="00E5183C">
        <w:rPr>
          <w:rFonts w:ascii="Simsun" w:hAnsi="Simsun" w:hint="eastAsia"/>
          <w:color w:val="333333"/>
          <w:sz w:val="28"/>
          <w:szCs w:val="28"/>
          <w:shd w:val="clear" w:color="auto" w:fill="FFFFFF"/>
        </w:rPr>
        <w:t>咨询报告</w:t>
      </w:r>
      <w:r w:rsidR="006F075D" w:rsidRPr="0022557D">
        <w:rPr>
          <w:rFonts w:ascii="Simsun" w:hAnsi="Simsun" w:hint="eastAsia"/>
          <w:color w:val="333333"/>
          <w:sz w:val="28"/>
          <w:szCs w:val="28"/>
          <w:shd w:val="clear" w:color="auto" w:fill="FFFFFF"/>
        </w:rPr>
        <w:t>，</w:t>
      </w:r>
      <w:r>
        <w:rPr>
          <w:rFonts w:ascii="Simsun" w:hAnsi="Simsun" w:hint="eastAsia"/>
          <w:color w:val="333333"/>
          <w:sz w:val="28"/>
          <w:szCs w:val="28"/>
          <w:shd w:val="clear" w:color="auto" w:fill="FFFFFF"/>
        </w:rPr>
        <w:t>字数</w:t>
      </w:r>
      <w:r w:rsidR="00BA3BBF">
        <w:rPr>
          <w:rFonts w:ascii="Simsun" w:hAnsi="Simsun" w:hint="eastAsia"/>
          <w:color w:val="333333"/>
          <w:sz w:val="28"/>
          <w:szCs w:val="28"/>
          <w:shd w:val="clear" w:color="auto" w:fill="FFFFFF"/>
        </w:rPr>
        <w:t>为</w:t>
      </w:r>
      <w:r>
        <w:rPr>
          <w:rFonts w:ascii="Simsun" w:hAnsi="Simsun" w:hint="eastAsia"/>
          <w:color w:val="333333"/>
          <w:sz w:val="28"/>
          <w:szCs w:val="28"/>
          <w:shd w:val="clear" w:color="auto" w:fill="FFFFFF"/>
        </w:rPr>
        <w:t>5000</w:t>
      </w:r>
      <w:r w:rsidR="00E5183C">
        <w:rPr>
          <w:rFonts w:ascii="Simsun" w:hAnsi="Simsun" w:hint="eastAsia"/>
          <w:color w:val="333333"/>
          <w:sz w:val="28"/>
          <w:szCs w:val="28"/>
          <w:shd w:val="clear" w:color="auto" w:fill="FFFFFF"/>
        </w:rPr>
        <w:t>—</w:t>
      </w:r>
      <w:r w:rsidR="00CE512E">
        <w:rPr>
          <w:rFonts w:ascii="Simsun" w:hAnsi="Simsun" w:hint="eastAsia"/>
          <w:color w:val="333333"/>
          <w:sz w:val="28"/>
          <w:szCs w:val="28"/>
          <w:shd w:val="clear" w:color="auto" w:fill="FFFFFF"/>
        </w:rPr>
        <w:t>8</w:t>
      </w:r>
      <w:r w:rsidR="00E5183C">
        <w:rPr>
          <w:rFonts w:ascii="Simsun" w:hAnsi="Simsun" w:hint="eastAsia"/>
          <w:color w:val="333333"/>
          <w:sz w:val="28"/>
          <w:szCs w:val="28"/>
          <w:shd w:val="clear" w:color="auto" w:fill="FFFFFF"/>
        </w:rPr>
        <w:t>000</w:t>
      </w:r>
      <w:r>
        <w:rPr>
          <w:rFonts w:ascii="Simsun" w:hAnsi="Simsun" w:hint="eastAsia"/>
          <w:color w:val="333333"/>
          <w:sz w:val="28"/>
          <w:szCs w:val="28"/>
          <w:shd w:val="clear" w:color="auto" w:fill="FFFFFF"/>
        </w:rPr>
        <w:t>字</w:t>
      </w:r>
      <w:r>
        <w:rPr>
          <w:rFonts w:ascii="Simsun" w:hAnsi="Simsun"/>
          <w:color w:val="333333"/>
          <w:sz w:val="28"/>
          <w:szCs w:val="28"/>
          <w:shd w:val="clear" w:color="auto" w:fill="FFFFFF"/>
        </w:rPr>
        <w:t>，</w:t>
      </w:r>
      <w:r w:rsidR="00A90CC0">
        <w:rPr>
          <w:rFonts w:ascii="Simsun" w:hAnsi="Simsun" w:hint="eastAsia"/>
          <w:color w:val="333333"/>
          <w:sz w:val="28"/>
          <w:szCs w:val="28"/>
          <w:shd w:val="clear" w:color="auto" w:fill="FFFFFF"/>
        </w:rPr>
        <w:t>交稿</w:t>
      </w:r>
      <w:r w:rsidR="00A90CC0">
        <w:rPr>
          <w:rFonts w:ascii="Simsun" w:hAnsi="Simsun"/>
          <w:color w:val="333333"/>
          <w:sz w:val="28"/>
          <w:szCs w:val="28"/>
          <w:shd w:val="clear" w:color="auto" w:fill="FFFFFF"/>
        </w:rPr>
        <w:t>前</w:t>
      </w:r>
      <w:r w:rsidR="00D319DC">
        <w:rPr>
          <w:rFonts w:ascii="Simsun" w:hAnsi="Simsun" w:hint="eastAsia"/>
          <w:color w:val="333333"/>
          <w:sz w:val="28"/>
          <w:szCs w:val="28"/>
          <w:shd w:val="clear" w:color="auto" w:fill="FFFFFF"/>
        </w:rPr>
        <w:t>认真</w:t>
      </w:r>
      <w:r w:rsidR="00A90CC0">
        <w:rPr>
          <w:rFonts w:ascii="Simsun" w:hAnsi="Simsun"/>
          <w:color w:val="333333"/>
          <w:sz w:val="28"/>
          <w:szCs w:val="28"/>
          <w:shd w:val="clear" w:color="auto" w:fill="FFFFFF"/>
        </w:rPr>
        <w:t>完成编辑</w:t>
      </w:r>
      <w:r w:rsidR="00D319DC">
        <w:rPr>
          <w:rFonts w:ascii="Simsun" w:hAnsi="Simsun" w:hint="eastAsia"/>
          <w:color w:val="333333"/>
          <w:sz w:val="28"/>
          <w:szCs w:val="28"/>
          <w:shd w:val="clear" w:color="auto" w:fill="FFFFFF"/>
        </w:rPr>
        <w:t>、</w:t>
      </w:r>
      <w:r w:rsidR="00A90CC0">
        <w:rPr>
          <w:rFonts w:ascii="Simsun" w:hAnsi="Simsun"/>
          <w:color w:val="333333"/>
          <w:sz w:val="28"/>
          <w:szCs w:val="28"/>
          <w:shd w:val="clear" w:color="auto" w:fill="FFFFFF"/>
        </w:rPr>
        <w:t>校对工作</w:t>
      </w:r>
      <w:r w:rsidR="006F075D" w:rsidRPr="0022557D">
        <w:rPr>
          <w:rFonts w:ascii="Simsun" w:hAnsi="Simsun" w:hint="eastAsia"/>
          <w:color w:val="333333"/>
          <w:sz w:val="28"/>
          <w:szCs w:val="28"/>
          <w:shd w:val="clear" w:color="auto" w:fill="FFFFFF"/>
        </w:rPr>
        <w:t>。</w:t>
      </w:r>
    </w:p>
    <w:p w:rsidR="00A80E97" w:rsidRPr="0022557D" w:rsidRDefault="002D690D" w:rsidP="0022557D">
      <w:pPr>
        <w:ind w:firstLine="600"/>
        <w:rPr>
          <w:rFonts w:ascii="Simsun" w:hAnsi="Simsun" w:hint="eastAsia"/>
          <w:color w:val="333333"/>
          <w:sz w:val="28"/>
          <w:szCs w:val="28"/>
          <w:shd w:val="clear" w:color="auto" w:fill="FFFFFF"/>
        </w:rPr>
      </w:pPr>
      <w:r w:rsidRPr="00CE09B0">
        <w:rPr>
          <w:rFonts w:ascii="Simsun" w:hAnsi="Simsun" w:hint="eastAsia"/>
          <w:b/>
          <w:color w:val="333333"/>
          <w:sz w:val="28"/>
          <w:szCs w:val="28"/>
          <w:shd w:val="clear" w:color="auto" w:fill="FFFFFF"/>
        </w:rPr>
        <w:t>第</w:t>
      </w:r>
      <w:r w:rsidR="00BA3BBF" w:rsidRPr="00CE09B0">
        <w:rPr>
          <w:rFonts w:ascii="Simsun" w:hAnsi="Simsun" w:hint="eastAsia"/>
          <w:b/>
          <w:color w:val="333333"/>
          <w:sz w:val="28"/>
          <w:szCs w:val="28"/>
          <w:shd w:val="clear" w:color="auto" w:fill="FFFFFF"/>
        </w:rPr>
        <w:t>七</w:t>
      </w:r>
      <w:r w:rsidRPr="00CE09B0">
        <w:rPr>
          <w:rFonts w:ascii="Simsun" w:hAnsi="Simsun" w:hint="eastAsia"/>
          <w:b/>
          <w:color w:val="333333"/>
          <w:sz w:val="28"/>
          <w:szCs w:val="28"/>
          <w:shd w:val="clear" w:color="auto" w:fill="FFFFFF"/>
        </w:rPr>
        <w:t>条</w:t>
      </w:r>
      <w:r w:rsidR="00CE09B0">
        <w:rPr>
          <w:rFonts w:ascii="Simsun" w:hAnsi="Simsun" w:hint="eastAsia"/>
          <w:color w:val="333333"/>
          <w:sz w:val="28"/>
          <w:szCs w:val="28"/>
          <w:shd w:val="clear" w:color="auto" w:fill="FFFFFF"/>
        </w:rPr>
        <w:t xml:space="preserve"> </w:t>
      </w:r>
      <w:r w:rsidR="00CE512E">
        <w:rPr>
          <w:rFonts w:ascii="Simsun" w:hAnsi="Simsun" w:hint="eastAsia"/>
          <w:color w:val="333333"/>
          <w:sz w:val="28"/>
          <w:szCs w:val="28"/>
          <w:shd w:val="clear" w:color="auto" w:fill="FFFFFF"/>
        </w:rPr>
        <w:t>智库成果要报</w:t>
      </w:r>
      <w:r w:rsidR="00E461C5" w:rsidRPr="0022557D">
        <w:rPr>
          <w:rFonts w:ascii="Simsun" w:hAnsi="Simsun" w:hint="eastAsia"/>
          <w:color w:val="333333"/>
          <w:sz w:val="28"/>
          <w:szCs w:val="28"/>
          <w:shd w:val="clear" w:color="auto" w:fill="FFFFFF"/>
        </w:rPr>
        <w:t>的</w:t>
      </w:r>
      <w:r w:rsidR="00E461C5" w:rsidRPr="0022557D">
        <w:rPr>
          <w:rFonts w:ascii="Simsun" w:hAnsi="Simsun"/>
          <w:color w:val="333333"/>
          <w:sz w:val="28"/>
          <w:szCs w:val="28"/>
          <w:shd w:val="clear" w:color="auto" w:fill="FFFFFF"/>
        </w:rPr>
        <w:t>编发流程</w:t>
      </w:r>
      <w:r w:rsidRPr="0022557D">
        <w:rPr>
          <w:rFonts w:ascii="Simsun" w:hAnsi="Simsun" w:hint="eastAsia"/>
          <w:color w:val="333333"/>
          <w:sz w:val="28"/>
          <w:szCs w:val="28"/>
          <w:shd w:val="clear" w:color="auto" w:fill="FFFFFF"/>
        </w:rPr>
        <w:t>：</w:t>
      </w:r>
    </w:p>
    <w:p w:rsidR="002D690D" w:rsidRPr="0022557D" w:rsidRDefault="004B3453" w:rsidP="0022557D">
      <w:pPr>
        <w:ind w:firstLine="600"/>
        <w:rPr>
          <w:rFonts w:ascii="Simsun" w:hAnsi="Simsun" w:hint="eastAsia"/>
          <w:color w:val="333333"/>
          <w:sz w:val="28"/>
          <w:szCs w:val="28"/>
          <w:shd w:val="clear" w:color="auto" w:fill="FFFFFF"/>
        </w:rPr>
      </w:pPr>
      <w:r w:rsidRPr="0022557D">
        <w:rPr>
          <w:rFonts w:ascii="Simsun" w:hAnsi="Simsun" w:hint="eastAsia"/>
          <w:color w:val="333333"/>
          <w:sz w:val="28"/>
          <w:szCs w:val="28"/>
          <w:shd w:val="clear" w:color="auto" w:fill="FFFFFF"/>
        </w:rPr>
        <w:t>（一）</w:t>
      </w:r>
      <w:r w:rsidR="002D690D" w:rsidRPr="0022557D">
        <w:rPr>
          <w:rFonts w:ascii="Simsun" w:hAnsi="Simsun" w:hint="eastAsia"/>
          <w:color w:val="333333"/>
          <w:sz w:val="28"/>
          <w:szCs w:val="28"/>
          <w:shd w:val="clear" w:color="auto" w:fill="FFFFFF"/>
        </w:rPr>
        <w:t>供稿</w:t>
      </w:r>
      <w:r w:rsidR="002D690D" w:rsidRPr="0022557D">
        <w:rPr>
          <w:rFonts w:ascii="Simsun" w:hAnsi="Simsun"/>
          <w:color w:val="333333"/>
          <w:sz w:val="28"/>
          <w:szCs w:val="28"/>
          <w:shd w:val="clear" w:color="auto" w:fill="FFFFFF"/>
        </w:rPr>
        <w:t>单位编辑</w:t>
      </w:r>
      <w:r w:rsidR="00D319DC">
        <w:rPr>
          <w:rFonts w:ascii="Simsun" w:hAnsi="Simsun" w:hint="eastAsia"/>
          <w:color w:val="333333"/>
          <w:sz w:val="28"/>
          <w:szCs w:val="28"/>
          <w:shd w:val="clear" w:color="auto" w:fill="FFFFFF"/>
        </w:rPr>
        <w:t>、</w:t>
      </w:r>
      <w:r w:rsidR="002D690D" w:rsidRPr="0022557D">
        <w:rPr>
          <w:rFonts w:ascii="Simsun" w:hAnsi="Simsun"/>
          <w:color w:val="333333"/>
          <w:sz w:val="28"/>
          <w:szCs w:val="28"/>
          <w:shd w:val="clear" w:color="auto" w:fill="FFFFFF"/>
        </w:rPr>
        <w:t>校对</w:t>
      </w:r>
      <w:r w:rsidR="00D319DC">
        <w:rPr>
          <w:rFonts w:ascii="Simsun" w:hAnsi="Simsun" w:hint="eastAsia"/>
          <w:color w:val="333333"/>
          <w:sz w:val="28"/>
          <w:szCs w:val="28"/>
          <w:shd w:val="clear" w:color="auto" w:fill="FFFFFF"/>
        </w:rPr>
        <w:t>并</w:t>
      </w:r>
      <w:r w:rsidR="00D319DC">
        <w:rPr>
          <w:rFonts w:ascii="Simsun" w:hAnsi="Simsun"/>
          <w:color w:val="333333"/>
          <w:sz w:val="28"/>
          <w:szCs w:val="28"/>
          <w:shd w:val="clear" w:color="auto" w:fill="FFFFFF"/>
        </w:rPr>
        <w:t>提交</w:t>
      </w:r>
      <w:r w:rsidR="00CE512E">
        <w:rPr>
          <w:rFonts w:ascii="Simsun" w:hAnsi="Simsun" w:hint="eastAsia"/>
          <w:color w:val="333333"/>
          <w:sz w:val="28"/>
          <w:szCs w:val="28"/>
          <w:shd w:val="clear" w:color="auto" w:fill="FFFFFF"/>
        </w:rPr>
        <w:t>智库成果要报</w:t>
      </w:r>
      <w:r w:rsidR="002D690D" w:rsidRPr="0022557D">
        <w:rPr>
          <w:rFonts w:ascii="Simsun" w:hAnsi="Simsun"/>
          <w:color w:val="333333"/>
          <w:sz w:val="28"/>
          <w:szCs w:val="28"/>
          <w:shd w:val="clear" w:color="auto" w:fill="FFFFFF"/>
        </w:rPr>
        <w:t>；</w:t>
      </w:r>
    </w:p>
    <w:p w:rsidR="002D690D" w:rsidRPr="0022557D" w:rsidRDefault="004B3453" w:rsidP="0022557D">
      <w:pPr>
        <w:ind w:firstLine="600"/>
        <w:rPr>
          <w:rFonts w:ascii="Simsun" w:hAnsi="Simsun" w:hint="eastAsia"/>
          <w:color w:val="333333"/>
          <w:sz w:val="28"/>
          <w:szCs w:val="28"/>
          <w:shd w:val="clear" w:color="auto" w:fill="FFFFFF"/>
        </w:rPr>
      </w:pPr>
      <w:r w:rsidRPr="0022557D">
        <w:rPr>
          <w:rFonts w:ascii="Simsun" w:hAnsi="Simsun" w:hint="eastAsia"/>
          <w:color w:val="333333"/>
          <w:sz w:val="28"/>
          <w:szCs w:val="28"/>
          <w:shd w:val="clear" w:color="auto" w:fill="FFFFFF"/>
        </w:rPr>
        <w:t>（二）</w:t>
      </w:r>
      <w:r w:rsidR="002D690D" w:rsidRPr="0022557D">
        <w:rPr>
          <w:rFonts w:ascii="Simsun" w:hAnsi="Simsun" w:hint="eastAsia"/>
          <w:color w:val="333333"/>
          <w:sz w:val="28"/>
          <w:szCs w:val="28"/>
          <w:shd w:val="clear" w:color="auto" w:fill="FFFFFF"/>
        </w:rPr>
        <w:t>科研处</w:t>
      </w:r>
      <w:r w:rsidR="00D319DC">
        <w:rPr>
          <w:rFonts w:ascii="Simsun" w:hAnsi="Simsun" w:hint="eastAsia"/>
          <w:color w:val="333333"/>
          <w:sz w:val="28"/>
          <w:szCs w:val="28"/>
          <w:shd w:val="clear" w:color="auto" w:fill="FFFFFF"/>
        </w:rPr>
        <w:t>组织专家</w:t>
      </w:r>
      <w:r w:rsidR="00D319DC">
        <w:rPr>
          <w:rFonts w:ascii="Simsun" w:hAnsi="Simsun"/>
          <w:color w:val="333333"/>
          <w:sz w:val="28"/>
          <w:szCs w:val="28"/>
          <w:shd w:val="clear" w:color="auto" w:fill="FFFFFF"/>
        </w:rPr>
        <w:t>审阅并提出</w:t>
      </w:r>
      <w:r w:rsidR="00D319DC">
        <w:rPr>
          <w:rFonts w:ascii="Simsun" w:hAnsi="Simsun" w:hint="eastAsia"/>
          <w:color w:val="333333"/>
          <w:sz w:val="28"/>
          <w:szCs w:val="28"/>
          <w:shd w:val="clear" w:color="auto" w:fill="FFFFFF"/>
        </w:rPr>
        <w:t>意见</w:t>
      </w:r>
      <w:r w:rsidR="00D319DC">
        <w:rPr>
          <w:rFonts w:ascii="Simsun" w:hAnsi="Simsun"/>
          <w:color w:val="333333"/>
          <w:sz w:val="28"/>
          <w:szCs w:val="28"/>
          <w:shd w:val="clear" w:color="auto" w:fill="FFFFFF"/>
        </w:rPr>
        <w:t>，修改后</w:t>
      </w:r>
      <w:r w:rsidR="00D319DC">
        <w:rPr>
          <w:rFonts w:ascii="Simsun" w:hAnsi="Simsun" w:hint="eastAsia"/>
          <w:color w:val="333333"/>
          <w:sz w:val="28"/>
          <w:szCs w:val="28"/>
          <w:shd w:val="clear" w:color="auto" w:fill="FFFFFF"/>
        </w:rPr>
        <w:t>印发</w:t>
      </w:r>
      <w:r w:rsidR="002D690D" w:rsidRPr="0022557D">
        <w:rPr>
          <w:rFonts w:ascii="Simsun" w:hAnsi="Simsun"/>
          <w:color w:val="333333"/>
          <w:sz w:val="28"/>
          <w:szCs w:val="28"/>
          <w:shd w:val="clear" w:color="auto" w:fill="FFFFFF"/>
        </w:rPr>
        <w:t>；</w:t>
      </w:r>
    </w:p>
    <w:p w:rsidR="002D690D" w:rsidRPr="0022557D" w:rsidRDefault="004B3453" w:rsidP="0022557D">
      <w:pPr>
        <w:ind w:firstLine="600"/>
        <w:rPr>
          <w:rFonts w:ascii="Simsun" w:hAnsi="Simsun" w:hint="eastAsia"/>
          <w:color w:val="333333"/>
          <w:sz w:val="28"/>
          <w:szCs w:val="28"/>
          <w:shd w:val="clear" w:color="auto" w:fill="FFFFFF"/>
        </w:rPr>
      </w:pPr>
      <w:r w:rsidRPr="0022557D">
        <w:rPr>
          <w:rFonts w:ascii="Simsun" w:hAnsi="Simsun" w:hint="eastAsia"/>
          <w:color w:val="333333"/>
          <w:sz w:val="28"/>
          <w:szCs w:val="28"/>
          <w:shd w:val="clear" w:color="auto" w:fill="FFFFFF"/>
        </w:rPr>
        <w:t>（三）</w:t>
      </w:r>
      <w:r w:rsidR="001F0251" w:rsidRPr="0022557D">
        <w:rPr>
          <w:rFonts w:ascii="Simsun" w:hAnsi="Simsun" w:hint="eastAsia"/>
          <w:color w:val="333333"/>
          <w:sz w:val="28"/>
          <w:szCs w:val="28"/>
          <w:shd w:val="clear" w:color="auto" w:fill="FFFFFF"/>
        </w:rPr>
        <w:t>科研处</w:t>
      </w:r>
      <w:r w:rsidR="00D319DC">
        <w:rPr>
          <w:rFonts w:ascii="Simsun" w:hAnsi="Simsun" w:hint="eastAsia"/>
          <w:color w:val="333333"/>
          <w:sz w:val="28"/>
          <w:szCs w:val="28"/>
          <w:shd w:val="clear" w:color="auto" w:fill="FFFFFF"/>
        </w:rPr>
        <w:t>或</w:t>
      </w:r>
      <w:r w:rsidR="00D319DC">
        <w:rPr>
          <w:rFonts w:ascii="Simsun" w:hAnsi="Simsun"/>
          <w:color w:val="333333"/>
          <w:sz w:val="28"/>
          <w:szCs w:val="28"/>
          <w:shd w:val="clear" w:color="auto" w:fill="FFFFFF"/>
        </w:rPr>
        <w:t>供稿单位</w:t>
      </w:r>
      <w:r w:rsidR="001F0251" w:rsidRPr="0022557D">
        <w:rPr>
          <w:rFonts w:ascii="Simsun" w:hAnsi="Simsun"/>
          <w:color w:val="333333"/>
          <w:sz w:val="28"/>
          <w:szCs w:val="28"/>
          <w:shd w:val="clear" w:color="auto" w:fill="FFFFFF"/>
        </w:rPr>
        <w:t>呈报</w:t>
      </w:r>
      <w:r w:rsidR="001F0251" w:rsidRPr="0022557D">
        <w:rPr>
          <w:rFonts w:ascii="Simsun" w:hAnsi="Simsun" w:hint="eastAsia"/>
          <w:color w:val="333333"/>
          <w:sz w:val="28"/>
          <w:szCs w:val="28"/>
          <w:shd w:val="clear" w:color="auto" w:fill="FFFFFF"/>
        </w:rPr>
        <w:t>至</w:t>
      </w:r>
      <w:r w:rsidR="00B9788F">
        <w:rPr>
          <w:rFonts w:ascii="Simsun" w:hAnsi="Simsun" w:hint="eastAsia"/>
          <w:color w:val="333333"/>
          <w:sz w:val="28"/>
          <w:szCs w:val="28"/>
          <w:shd w:val="clear" w:color="auto" w:fill="FFFFFF"/>
        </w:rPr>
        <w:t>各级</w:t>
      </w:r>
      <w:r w:rsidR="001F0251" w:rsidRPr="0022557D">
        <w:rPr>
          <w:rFonts w:ascii="Simsun" w:hAnsi="Simsun"/>
          <w:color w:val="333333"/>
          <w:sz w:val="28"/>
          <w:szCs w:val="28"/>
          <w:shd w:val="clear" w:color="auto" w:fill="FFFFFF"/>
        </w:rPr>
        <w:t>政府相关部门。</w:t>
      </w:r>
    </w:p>
    <w:p w:rsidR="008F28B4" w:rsidRDefault="008F28B4" w:rsidP="0022557D">
      <w:pPr>
        <w:ind w:firstLine="600"/>
        <w:rPr>
          <w:rFonts w:ascii="Simsun" w:hAnsi="Simsun" w:hint="eastAsia"/>
          <w:color w:val="333333"/>
          <w:sz w:val="28"/>
          <w:szCs w:val="28"/>
          <w:shd w:val="clear" w:color="auto" w:fill="FFFFFF"/>
        </w:rPr>
      </w:pPr>
      <w:r w:rsidRPr="00CE09B0">
        <w:rPr>
          <w:rFonts w:ascii="Simsun" w:hAnsi="Simsun" w:hint="eastAsia"/>
          <w:b/>
          <w:color w:val="333333"/>
          <w:sz w:val="28"/>
          <w:szCs w:val="28"/>
          <w:shd w:val="clear" w:color="auto" w:fill="FFFFFF"/>
        </w:rPr>
        <w:t>第</w:t>
      </w:r>
      <w:r w:rsidR="00B9788F">
        <w:rPr>
          <w:rFonts w:ascii="Simsun" w:hAnsi="Simsun" w:hint="eastAsia"/>
          <w:b/>
          <w:color w:val="333333"/>
          <w:sz w:val="28"/>
          <w:szCs w:val="28"/>
          <w:shd w:val="clear" w:color="auto" w:fill="FFFFFF"/>
        </w:rPr>
        <w:t>八</w:t>
      </w:r>
      <w:r w:rsidRPr="00CE09B0">
        <w:rPr>
          <w:rFonts w:ascii="Simsun" w:hAnsi="Simsun" w:hint="eastAsia"/>
          <w:b/>
          <w:color w:val="333333"/>
          <w:sz w:val="28"/>
          <w:szCs w:val="28"/>
          <w:shd w:val="clear" w:color="auto" w:fill="FFFFFF"/>
        </w:rPr>
        <w:t>条</w:t>
      </w:r>
      <w:r w:rsidR="00CE09B0">
        <w:rPr>
          <w:rFonts w:ascii="Simsun" w:hAnsi="Simsun" w:hint="eastAsia"/>
          <w:color w:val="333333"/>
          <w:sz w:val="28"/>
          <w:szCs w:val="28"/>
          <w:shd w:val="clear" w:color="auto" w:fill="FFFFFF"/>
        </w:rPr>
        <w:t xml:space="preserve"> </w:t>
      </w:r>
      <w:r w:rsidR="00CE512E">
        <w:rPr>
          <w:rFonts w:ascii="Simsun" w:hAnsi="Simsun" w:hint="eastAsia"/>
          <w:color w:val="333333"/>
          <w:sz w:val="28"/>
          <w:szCs w:val="28"/>
          <w:shd w:val="clear" w:color="auto" w:fill="FFFFFF"/>
        </w:rPr>
        <w:t>智库成果要报</w:t>
      </w:r>
      <w:r w:rsidR="005B61F8">
        <w:rPr>
          <w:rFonts w:ascii="Simsun" w:hAnsi="Simsun" w:hint="eastAsia"/>
          <w:color w:val="333333"/>
          <w:sz w:val="28"/>
          <w:szCs w:val="28"/>
          <w:shd w:val="clear" w:color="auto" w:fill="FFFFFF"/>
        </w:rPr>
        <w:t>原则上</w:t>
      </w:r>
      <w:r w:rsidRPr="0022557D">
        <w:rPr>
          <w:rFonts w:ascii="Simsun" w:hAnsi="Simsun" w:hint="eastAsia"/>
          <w:color w:val="333333"/>
          <w:sz w:val="28"/>
          <w:szCs w:val="28"/>
          <w:shd w:val="clear" w:color="auto" w:fill="FFFFFF"/>
        </w:rPr>
        <w:t>每月</w:t>
      </w:r>
      <w:r w:rsidR="008F24AD" w:rsidRPr="0022557D">
        <w:rPr>
          <w:rFonts w:ascii="Simsun" w:hAnsi="Simsun"/>
          <w:color w:val="333333"/>
          <w:sz w:val="28"/>
          <w:szCs w:val="28"/>
          <w:shd w:val="clear" w:color="auto" w:fill="FFFFFF"/>
        </w:rPr>
        <w:t>印发一期，每期印</w:t>
      </w:r>
      <w:r w:rsidR="008F24AD" w:rsidRPr="0022557D">
        <w:rPr>
          <w:rFonts w:ascii="Simsun" w:hAnsi="Simsun" w:hint="eastAsia"/>
          <w:color w:val="333333"/>
          <w:sz w:val="28"/>
          <w:szCs w:val="28"/>
          <w:shd w:val="clear" w:color="auto" w:fill="FFFFFF"/>
        </w:rPr>
        <w:t>制</w:t>
      </w:r>
      <w:r w:rsidRPr="0022557D">
        <w:rPr>
          <w:rFonts w:ascii="Simsun" w:hAnsi="Simsun" w:hint="eastAsia"/>
          <w:color w:val="333333"/>
          <w:sz w:val="28"/>
          <w:szCs w:val="28"/>
          <w:shd w:val="clear" w:color="auto" w:fill="FFFFFF"/>
        </w:rPr>
        <w:t>200</w:t>
      </w:r>
      <w:r w:rsidRPr="0022557D">
        <w:rPr>
          <w:rFonts w:ascii="Simsun" w:hAnsi="Simsun" w:hint="eastAsia"/>
          <w:color w:val="333333"/>
          <w:sz w:val="28"/>
          <w:szCs w:val="28"/>
          <w:shd w:val="clear" w:color="auto" w:fill="FFFFFF"/>
        </w:rPr>
        <w:t>份</w:t>
      </w:r>
      <w:r w:rsidRPr="0022557D">
        <w:rPr>
          <w:rFonts w:ascii="Simsun" w:hAnsi="Simsun"/>
          <w:color w:val="333333"/>
          <w:sz w:val="28"/>
          <w:szCs w:val="28"/>
          <w:shd w:val="clear" w:color="auto" w:fill="FFFFFF"/>
        </w:rPr>
        <w:t>。</w:t>
      </w:r>
    </w:p>
    <w:p w:rsidR="00E5183C" w:rsidRDefault="00E5183C" w:rsidP="0022557D">
      <w:pPr>
        <w:ind w:firstLine="600"/>
        <w:rPr>
          <w:rFonts w:ascii="Simsun" w:hAnsi="Simsun" w:hint="eastAsia"/>
          <w:color w:val="333333"/>
          <w:sz w:val="28"/>
          <w:szCs w:val="28"/>
          <w:shd w:val="clear" w:color="auto" w:fill="FFFFFF"/>
        </w:rPr>
      </w:pPr>
      <w:r w:rsidRPr="00CE09B0">
        <w:rPr>
          <w:rFonts w:ascii="Simsun" w:hAnsi="Simsun" w:hint="eastAsia"/>
          <w:b/>
          <w:color w:val="333333"/>
          <w:sz w:val="28"/>
          <w:szCs w:val="28"/>
          <w:shd w:val="clear" w:color="auto" w:fill="FFFFFF"/>
        </w:rPr>
        <w:t>第</w:t>
      </w:r>
      <w:r w:rsidR="00B9788F">
        <w:rPr>
          <w:rFonts w:ascii="Simsun" w:hAnsi="Simsun" w:hint="eastAsia"/>
          <w:b/>
          <w:color w:val="333333"/>
          <w:sz w:val="28"/>
          <w:szCs w:val="28"/>
          <w:shd w:val="clear" w:color="auto" w:fill="FFFFFF"/>
        </w:rPr>
        <w:t>九</w:t>
      </w:r>
      <w:r w:rsidRPr="00CE09B0">
        <w:rPr>
          <w:rFonts w:ascii="Simsun" w:hAnsi="Simsun" w:hint="eastAsia"/>
          <w:b/>
          <w:color w:val="333333"/>
          <w:sz w:val="28"/>
          <w:szCs w:val="28"/>
          <w:shd w:val="clear" w:color="auto" w:fill="FFFFFF"/>
        </w:rPr>
        <w:t>条</w:t>
      </w:r>
      <w:r w:rsidR="00CE09B0">
        <w:rPr>
          <w:rFonts w:ascii="Simsun" w:hAnsi="Simsun" w:hint="eastAsia"/>
          <w:color w:val="333333"/>
          <w:sz w:val="28"/>
          <w:szCs w:val="28"/>
          <w:shd w:val="clear" w:color="auto" w:fill="FFFFFF"/>
        </w:rPr>
        <w:t xml:space="preserve"> </w:t>
      </w:r>
      <w:r w:rsidR="00CE512E">
        <w:rPr>
          <w:rFonts w:ascii="Simsun" w:hAnsi="Simsun" w:hint="eastAsia"/>
          <w:color w:val="333333"/>
          <w:sz w:val="28"/>
          <w:szCs w:val="28"/>
          <w:shd w:val="clear" w:color="auto" w:fill="FFFFFF"/>
        </w:rPr>
        <w:t>智库成果要报</w:t>
      </w:r>
      <w:r w:rsidR="00660B5D">
        <w:rPr>
          <w:rFonts w:ascii="Simsun" w:hAnsi="Simsun" w:hint="eastAsia"/>
          <w:color w:val="333333"/>
          <w:sz w:val="28"/>
          <w:szCs w:val="28"/>
          <w:shd w:val="clear" w:color="auto" w:fill="FFFFFF"/>
        </w:rPr>
        <w:t>送呈</w:t>
      </w:r>
      <w:r>
        <w:rPr>
          <w:rFonts w:ascii="Simsun" w:hAnsi="Simsun"/>
          <w:color w:val="333333"/>
          <w:sz w:val="28"/>
          <w:szCs w:val="28"/>
          <w:shd w:val="clear" w:color="auto" w:fill="FFFFFF"/>
        </w:rPr>
        <w:t>单位：</w:t>
      </w:r>
    </w:p>
    <w:p w:rsidR="00E5183C" w:rsidRPr="00E5183C" w:rsidRDefault="00B9788F" w:rsidP="002F00DF">
      <w:pPr>
        <w:pStyle w:val="a3"/>
        <w:ind w:firstLine="560"/>
        <w:rPr>
          <w:rFonts w:ascii="Simsun" w:hAnsi="Simsun" w:hint="eastAsia"/>
          <w:color w:val="333333"/>
          <w:sz w:val="28"/>
          <w:szCs w:val="28"/>
          <w:shd w:val="clear" w:color="auto" w:fill="FFFFFF"/>
        </w:rPr>
      </w:pPr>
      <w:r>
        <w:rPr>
          <w:rFonts w:ascii="Simsun" w:hAnsi="Simsun" w:hint="eastAsia"/>
          <w:color w:val="333333"/>
          <w:sz w:val="28"/>
          <w:szCs w:val="28"/>
          <w:shd w:val="clear" w:color="auto" w:fill="FFFFFF"/>
        </w:rPr>
        <w:t>教育部</w:t>
      </w:r>
      <w:r>
        <w:rPr>
          <w:rFonts w:ascii="Simsun" w:hAnsi="Simsun"/>
          <w:color w:val="333333"/>
          <w:sz w:val="28"/>
          <w:szCs w:val="28"/>
          <w:shd w:val="clear" w:color="auto" w:fill="FFFFFF"/>
        </w:rPr>
        <w:t>；商务部；财政部；国家税务总局；国家发展和改革委员会；国家统计局；</w:t>
      </w:r>
      <w:r w:rsidR="00CE512E">
        <w:rPr>
          <w:rFonts w:ascii="Simsun" w:hAnsi="Simsun"/>
          <w:color w:val="333333"/>
          <w:sz w:val="28"/>
          <w:szCs w:val="28"/>
          <w:shd w:val="clear" w:color="auto" w:fill="FFFFFF"/>
        </w:rPr>
        <w:t>中共吉林省委；吉林省人民政府；</w:t>
      </w:r>
      <w:r w:rsidR="00E5183C" w:rsidRPr="00E5183C">
        <w:rPr>
          <w:rFonts w:ascii="Simsun" w:hAnsi="Simsun"/>
          <w:color w:val="333333"/>
          <w:sz w:val="28"/>
          <w:szCs w:val="28"/>
          <w:shd w:val="clear" w:color="auto" w:fill="FFFFFF"/>
        </w:rPr>
        <w:t>吉林省政府发展研究中心；</w:t>
      </w:r>
      <w:r w:rsidR="00E5183C" w:rsidRPr="00E5183C">
        <w:rPr>
          <w:rFonts w:ascii="Simsun" w:hAnsi="Simsun" w:hint="eastAsia"/>
          <w:color w:val="333333"/>
          <w:sz w:val="28"/>
          <w:szCs w:val="28"/>
          <w:shd w:val="clear" w:color="auto" w:fill="FFFFFF"/>
        </w:rPr>
        <w:t>吉林省</w:t>
      </w:r>
      <w:r w:rsidR="00E5183C" w:rsidRPr="00E5183C">
        <w:rPr>
          <w:rFonts w:ascii="Simsun" w:hAnsi="Simsun"/>
          <w:color w:val="333333"/>
          <w:sz w:val="28"/>
          <w:szCs w:val="28"/>
          <w:shd w:val="clear" w:color="auto" w:fill="FFFFFF"/>
        </w:rPr>
        <w:t>财政厅；</w:t>
      </w:r>
      <w:r w:rsidR="00E5183C" w:rsidRPr="00E5183C">
        <w:rPr>
          <w:rFonts w:ascii="Simsun" w:hAnsi="Simsun" w:hint="eastAsia"/>
          <w:color w:val="333333"/>
          <w:sz w:val="28"/>
          <w:szCs w:val="28"/>
          <w:shd w:val="clear" w:color="auto" w:fill="FFFFFF"/>
        </w:rPr>
        <w:t>吉林省</w:t>
      </w:r>
      <w:r w:rsidR="00E5183C" w:rsidRPr="00E5183C">
        <w:rPr>
          <w:rFonts w:ascii="Simsun" w:hAnsi="Simsun"/>
          <w:color w:val="333333"/>
          <w:sz w:val="28"/>
          <w:szCs w:val="28"/>
          <w:shd w:val="clear" w:color="auto" w:fill="FFFFFF"/>
        </w:rPr>
        <w:t>商务厅</w:t>
      </w:r>
      <w:r w:rsidR="00E5183C" w:rsidRPr="00E5183C">
        <w:rPr>
          <w:rFonts w:ascii="Simsun" w:hAnsi="Simsun" w:hint="eastAsia"/>
          <w:color w:val="333333"/>
          <w:sz w:val="28"/>
          <w:szCs w:val="28"/>
          <w:shd w:val="clear" w:color="auto" w:fill="FFFFFF"/>
        </w:rPr>
        <w:t>；吉林省</w:t>
      </w:r>
      <w:r w:rsidR="003840A2">
        <w:rPr>
          <w:rFonts w:ascii="Simsun" w:hAnsi="Simsun" w:hint="eastAsia"/>
          <w:color w:val="333333"/>
          <w:sz w:val="28"/>
          <w:szCs w:val="28"/>
          <w:shd w:val="clear" w:color="auto" w:fill="FFFFFF"/>
        </w:rPr>
        <w:t>发展</w:t>
      </w:r>
      <w:r w:rsidR="003840A2">
        <w:rPr>
          <w:rFonts w:ascii="Simsun" w:hAnsi="Simsun"/>
          <w:color w:val="333333"/>
          <w:sz w:val="28"/>
          <w:szCs w:val="28"/>
          <w:shd w:val="clear" w:color="auto" w:fill="FFFFFF"/>
        </w:rPr>
        <w:t>和改革委员会</w:t>
      </w:r>
      <w:r w:rsidR="00E5183C" w:rsidRPr="00E5183C">
        <w:rPr>
          <w:rFonts w:ascii="Simsun" w:hAnsi="Simsun"/>
          <w:color w:val="333333"/>
          <w:sz w:val="28"/>
          <w:szCs w:val="28"/>
          <w:shd w:val="clear" w:color="auto" w:fill="FFFFFF"/>
        </w:rPr>
        <w:t>；</w:t>
      </w:r>
      <w:r w:rsidR="00E5183C" w:rsidRPr="00E5183C">
        <w:rPr>
          <w:rFonts w:ascii="Simsun" w:hAnsi="Simsun" w:hint="eastAsia"/>
          <w:color w:val="333333"/>
          <w:sz w:val="28"/>
          <w:szCs w:val="28"/>
          <w:shd w:val="clear" w:color="auto" w:fill="FFFFFF"/>
        </w:rPr>
        <w:t>吉林省</w:t>
      </w:r>
      <w:r w:rsidR="00E5183C" w:rsidRPr="00E5183C">
        <w:rPr>
          <w:rFonts w:ascii="Simsun" w:hAnsi="Simsun"/>
          <w:color w:val="333333"/>
          <w:sz w:val="28"/>
          <w:szCs w:val="28"/>
          <w:shd w:val="clear" w:color="auto" w:fill="FFFFFF"/>
        </w:rPr>
        <w:t>教育厅；</w:t>
      </w:r>
      <w:r w:rsidR="00E5183C" w:rsidRPr="00E5183C">
        <w:rPr>
          <w:rFonts w:ascii="Simsun" w:hAnsi="Simsun" w:hint="eastAsia"/>
          <w:color w:val="333333"/>
          <w:sz w:val="28"/>
          <w:szCs w:val="28"/>
          <w:shd w:val="clear" w:color="auto" w:fill="FFFFFF"/>
        </w:rPr>
        <w:t>吉林省</w:t>
      </w:r>
      <w:r w:rsidR="003840A2">
        <w:rPr>
          <w:rFonts w:ascii="Simsun" w:hAnsi="Simsun" w:hint="eastAsia"/>
          <w:color w:val="333333"/>
          <w:sz w:val="28"/>
          <w:szCs w:val="28"/>
          <w:shd w:val="clear" w:color="auto" w:fill="FFFFFF"/>
        </w:rPr>
        <w:t>科学</w:t>
      </w:r>
      <w:r w:rsidR="003840A2">
        <w:rPr>
          <w:rFonts w:ascii="Simsun" w:hAnsi="Simsun"/>
          <w:color w:val="333333"/>
          <w:sz w:val="28"/>
          <w:szCs w:val="28"/>
          <w:shd w:val="clear" w:color="auto" w:fill="FFFFFF"/>
        </w:rPr>
        <w:t>技术厅</w:t>
      </w:r>
      <w:r w:rsidR="00E5183C" w:rsidRPr="00E5183C">
        <w:rPr>
          <w:rFonts w:ascii="Simsun" w:hAnsi="Simsun"/>
          <w:color w:val="333333"/>
          <w:sz w:val="28"/>
          <w:szCs w:val="28"/>
          <w:shd w:val="clear" w:color="auto" w:fill="FFFFFF"/>
        </w:rPr>
        <w:t>；</w:t>
      </w:r>
      <w:hyperlink r:id="rId7" w:history="1">
        <w:r w:rsidR="003840A2" w:rsidRPr="003840A2">
          <w:rPr>
            <w:rFonts w:ascii="Simsun" w:hAnsi="Simsun" w:hint="eastAsia"/>
            <w:color w:val="333333"/>
            <w:sz w:val="28"/>
            <w:szCs w:val="28"/>
            <w:shd w:val="clear" w:color="auto" w:fill="FFFFFF"/>
          </w:rPr>
          <w:t>吉林省哲学社会科学规划基金办公室</w:t>
        </w:r>
      </w:hyperlink>
      <w:r w:rsidR="00E5183C" w:rsidRPr="00E5183C">
        <w:rPr>
          <w:rFonts w:ascii="Simsun" w:hAnsi="Simsun"/>
          <w:color w:val="333333"/>
          <w:sz w:val="28"/>
          <w:szCs w:val="28"/>
          <w:shd w:val="clear" w:color="auto" w:fill="FFFFFF"/>
        </w:rPr>
        <w:t>；</w:t>
      </w:r>
      <w:r w:rsidR="003840A2">
        <w:rPr>
          <w:rFonts w:ascii="Simsun" w:hAnsi="Simsun" w:hint="eastAsia"/>
          <w:color w:val="333333"/>
          <w:sz w:val="28"/>
          <w:szCs w:val="28"/>
          <w:shd w:val="clear" w:color="auto" w:fill="FFFFFF"/>
        </w:rPr>
        <w:t>吉林省</w:t>
      </w:r>
      <w:r w:rsidR="003840A2">
        <w:rPr>
          <w:rFonts w:ascii="Simsun" w:hAnsi="Simsun"/>
          <w:color w:val="333333"/>
          <w:sz w:val="28"/>
          <w:szCs w:val="28"/>
          <w:shd w:val="clear" w:color="auto" w:fill="FFFFFF"/>
        </w:rPr>
        <w:t>社会科学界联合会</w:t>
      </w:r>
      <w:r w:rsidR="00E5183C" w:rsidRPr="00E5183C">
        <w:rPr>
          <w:rFonts w:ascii="Simsun" w:hAnsi="Simsun"/>
          <w:color w:val="333333"/>
          <w:sz w:val="28"/>
          <w:szCs w:val="28"/>
          <w:shd w:val="clear" w:color="auto" w:fill="FFFFFF"/>
        </w:rPr>
        <w:t>；</w:t>
      </w:r>
      <w:r w:rsidR="00E5183C" w:rsidRPr="00E5183C">
        <w:rPr>
          <w:rFonts w:ascii="Simsun" w:hAnsi="Simsun" w:hint="eastAsia"/>
          <w:color w:val="333333"/>
          <w:sz w:val="28"/>
          <w:szCs w:val="28"/>
          <w:shd w:val="clear" w:color="auto" w:fill="FFFFFF"/>
        </w:rPr>
        <w:t>长春市</w:t>
      </w:r>
      <w:r w:rsidR="003840A2">
        <w:rPr>
          <w:rFonts w:ascii="Simsun" w:hAnsi="Simsun" w:hint="eastAsia"/>
          <w:color w:val="333333"/>
          <w:sz w:val="28"/>
          <w:szCs w:val="28"/>
          <w:shd w:val="clear" w:color="auto" w:fill="FFFFFF"/>
        </w:rPr>
        <w:t>社会科学界</w:t>
      </w:r>
      <w:r w:rsidR="003840A2">
        <w:rPr>
          <w:rFonts w:ascii="Simsun" w:hAnsi="Simsun"/>
          <w:color w:val="333333"/>
          <w:sz w:val="28"/>
          <w:szCs w:val="28"/>
          <w:shd w:val="clear" w:color="auto" w:fill="FFFFFF"/>
        </w:rPr>
        <w:t>联合会</w:t>
      </w:r>
      <w:r w:rsidR="00E5183C" w:rsidRPr="00E5183C">
        <w:rPr>
          <w:rFonts w:ascii="Simsun" w:hAnsi="Simsun"/>
          <w:color w:val="333333"/>
          <w:sz w:val="28"/>
          <w:szCs w:val="28"/>
          <w:shd w:val="clear" w:color="auto" w:fill="FFFFFF"/>
        </w:rPr>
        <w:t>；</w:t>
      </w:r>
      <w:r w:rsidR="003840A2" w:rsidRPr="003840A2">
        <w:rPr>
          <w:rFonts w:ascii="Simsun" w:hAnsi="Simsun" w:hint="eastAsia"/>
          <w:color w:val="333333"/>
          <w:sz w:val="28"/>
          <w:szCs w:val="28"/>
          <w:shd w:val="clear" w:color="auto" w:fill="FFFFFF"/>
        </w:rPr>
        <w:t>长春市社会科学规划领导小组办公室</w:t>
      </w:r>
      <w:r w:rsidR="00D34570">
        <w:rPr>
          <w:rFonts w:ascii="Simsun" w:hAnsi="Simsun" w:hint="eastAsia"/>
          <w:color w:val="333333"/>
          <w:sz w:val="28"/>
          <w:szCs w:val="28"/>
          <w:shd w:val="clear" w:color="auto" w:fill="FFFFFF"/>
        </w:rPr>
        <w:t>；</w:t>
      </w:r>
      <w:r w:rsidR="00E5183C" w:rsidRPr="00E5183C">
        <w:rPr>
          <w:rFonts w:ascii="Simsun" w:hAnsi="Simsun" w:hint="eastAsia"/>
          <w:color w:val="333333"/>
          <w:sz w:val="28"/>
          <w:szCs w:val="28"/>
          <w:shd w:val="clear" w:color="auto" w:fill="FFFFFF"/>
        </w:rPr>
        <w:t>长春市</w:t>
      </w:r>
      <w:r w:rsidR="00E5183C" w:rsidRPr="00E5183C">
        <w:rPr>
          <w:rFonts w:ascii="Simsun" w:hAnsi="Simsun"/>
          <w:color w:val="333333"/>
          <w:sz w:val="28"/>
          <w:szCs w:val="28"/>
          <w:shd w:val="clear" w:color="auto" w:fill="FFFFFF"/>
        </w:rPr>
        <w:t>科技局；</w:t>
      </w:r>
      <w:r w:rsidR="00D34570">
        <w:rPr>
          <w:rFonts w:ascii="Simsun" w:hAnsi="Simsun" w:hint="eastAsia"/>
          <w:color w:val="333333"/>
          <w:sz w:val="28"/>
          <w:szCs w:val="28"/>
          <w:shd w:val="clear" w:color="auto" w:fill="FFFFFF"/>
        </w:rPr>
        <w:t>学</w:t>
      </w:r>
      <w:r w:rsidR="00E5183C" w:rsidRPr="00E5183C">
        <w:rPr>
          <w:rFonts w:ascii="Simsun" w:hAnsi="Simsun" w:hint="eastAsia"/>
          <w:color w:val="333333"/>
          <w:sz w:val="28"/>
          <w:szCs w:val="28"/>
          <w:shd w:val="clear" w:color="auto" w:fill="FFFFFF"/>
        </w:rPr>
        <w:t>校领导</w:t>
      </w:r>
      <w:r w:rsidR="00D34570">
        <w:rPr>
          <w:rFonts w:ascii="Simsun" w:hAnsi="Simsun" w:hint="eastAsia"/>
          <w:color w:val="333333"/>
          <w:sz w:val="28"/>
          <w:szCs w:val="28"/>
          <w:shd w:val="clear" w:color="auto" w:fill="FFFFFF"/>
        </w:rPr>
        <w:t>、各院部、科研平台及职能部门</w:t>
      </w:r>
      <w:r w:rsidR="00E5183C" w:rsidRPr="00E5183C">
        <w:rPr>
          <w:rFonts w:ascii="Simsun" w:hAnsi="Simsun" w:hint="eastAsia"/>
          <w:color w:val="333333"/>
          <w:sz w:val="28"/>
          <w:szCs w:val="28"/>
          <w:shd w:val="clear" w:color="auto" w:fill="FFFFFF"/>
        </w:rPr>
        <w:t>。</w:t>
      </w:r>
    </w:p>
    <w:p w:rsidR="002A6C6D" w:rsidRPr="00CE09B0" w:rsidRDefault="002A6C6D" w:rsidP="00CE09B0">
      <w:pPr>
        <w:jc w:val="center"/>
        <w:rPr>
          <w:rFonts w:ascii="Simsun" w:hAnsi="Simsun" w:hint="eastAsia"/>
          <w:b/>
          <w:color w:val="333333"/>
          <w:sz w:val="28"/>
          <w:szCs w:val="28"/>
          <w:shd w:val="clear" w:color="auto" w:fill="FFFFFF"/>
        </w:rPr>
      </w:pPr>
      <w:r w:rsidRPr="00CE09B0">
        <w:rPr>
          <w:rFonts w:ascii="Simsun" w:hAnsi="Simsun" w:hint="eastAsia"/>
          <w:b/>
          <w:color w:val="333333"/>
          <w:sz w:val="28"/>
          <w:szCs w:val="28"/>
          <w:shd w:val="clear" w:color="auto" w:fill="FFFFFF"/>
        </w:rPr>
        <w:t>第三章</w:t>
      </w:r>
      <w:r w:rsidR="00CE09B0" w:rsidRPr="00CE09B0">
        <w:rPr>
          <w:rFonts w:ascii="Simsun" w:hAnsi="Simsun" w:hint="eastAsia"/>
          <w:b/>
          <w:color w:val="333333"/>
          <w:sz w:val="28"/>
          <w:szCs w:val="28"/>
          <w:shd w:val="clear" w:color="auto" w:fill="FFFFFF"/>
        </w:rPr>
        <w:t xml:space="preserve"> </w:t>
      </w:r>
      <w:r w:rsidRPr="00CE09B0">
        <w:rPr>
          <w:rFonts w:ascii="Simsun" w:hAnsi="Simsun" w:hint="eastAsia"/>
          <w:b/>
          <w:color w:val="333333"/>
          <w:sz w:val="28"/>
          <w:szCs w:val="28"/>
          <w:shd w:val="clear" w:color="auto" w:fill="FFFFFF"/>
        </w:rPr>
        <w:t>权益</w:t>
      </w:r>
      <w:r w:rsidRPr="00CE09B0">
        <w:rPr>
          <w:rFonts w:ascii="Simsun" w:hAnsi="Simsun"/>
          <w:b/>
          <w:color w:val="333333"/>
          <w:sz w:val="28"/>
          <w:szCs w:val="28"/>
          <w:shd w:val="clear" w:color="auto" w:fill="FFFFFF"/>
        </w:rPr>
        <w:t>与责任</w:t>
      </w:r>
    </w:p>
    <w:p w:rsidR="00C45B10" w:rsidRDefault="007B0003" w:rsidP="0022557D">
      <w:pPr>
        <w:ind w:firstLine="600"/>
        <w:rPr>
          <w:rFonts w:ascii="Simsun" w:hAnsi="Simsun" w:hint="eastAsia"/>
          <w:color w:val="333333"/>
          <w:sz w:val="28"/>
          <w:szCs w:val="28"/>
          <w:shd w:val="clear" w:color="auto" w:fill="FFFFFF"/>
        </w:rPr>
      </w:pPr>
      <w:r w:rsidRPr="0090355B">
        <w:rPr>
          <w:rFonts w:ascii="Simsun" w:hAnsi="Simsun" w:hint="eastAsia"/>
          <w:b/>
          <w:color w:val="333333"/>
          <w:sz w:val="28"/>
          <w:szCs w:val="28"/>
          <w:shd w:val="clear" w:color="auto" w:fill="FFFFFF"/>
        </w:rPr>
        <w:t>第</w:t>
      </w:r>
      <w:r w:rsidR="00BA3BBF" w:rsidRPr="0090355B">
        <w:rPr>
          <w:rFonts w:ascii="Simsun" w:hAnsi="Simsun" w:hint="eastAsia"/>
          <w:b/>
          <w:color w:val="333333"/>
          <w:sz w:val="28"/>
          <w:szCs w:val="28"/>
          <w:shd w:val="clear" w:color="auto" w:fill="FFFFFF"/>
        </w:rPr>
        <w:t>十</w:t>
      </w:r>
      <w:r w:rsidRPr="0090355B">
        <w:rPr>
          <w:rFonts w:ascii="Simsun" w:hAnsi="Simsun" w:hint="eastAsia"/>
          <w:b/>
          <w:color w:val="333333"/>
          <w:sz w:val="28"/>
          <w:szCs w:val="28"/>
          <w:shd w:val="clear" w:color="auto" w:fill="FFFFFF"/>
        </w:rPr>
        <w:t>条</w:t>
      </w:r>
      <w:r w:rsidR="00CE09B0">
        <w:rPr>
          <w:rFonts w:ascii="Simsun" w:hAnsi="Simsun" w:hint="eastAsia"/>
          <w:color w:val="333333"/>
          <w:sz w:val="28"/>
          <w:szCs w:val="28"/>
          <w:shd w:val="clear" w:color="auto" w:fill="FFFFFF"/>
        </w:rPr>
        <w:t xml:space="preserve"> </w:t>
      </w:r>
      <w:r w:rsidR="00CE512E">
        <w:rPr>
          <w:rFonts w:ascii="Simsun" w:hAnsi="Simsun" w:hint="eastAsia"/>
          <w:color w:val="333333"/>
          <w:sz w:val="28"/>
          <w:szCs w:val="28"/>
          <w:shd w:val="clear" w:color="auto" w:fill="FFFFFF"/>
        </w:rPr>
        <w:t>智库成果要报</w:t>
      </w:r>
      <w:r w:rsidR="005B61F8">
        <w:rPr>
          <w:rFonts w:ascii="Simsun" w:hAnsi="Simsun" w:hint="eastAsia"/>
          <w:color w:val="333333"/>
          <w:sz w:val="28"/>
          <w:szCs w:val="28"/>
          <w:shd w:val="clear" w:color="auto" w:fill="FFFFFF"/>
        </w:rPr>
        <w:t>应</w:t>
      </w:r>
      <w:r w:rsidR="005B61F8">
        <w:rPr>
          <w:rFonts w:ascii="Simsun" w:hAnsi="Simsun"/>
          <w:color w:val="333333"/>
          <w:sz w:val="28"/>
          <w:szCs w:val="28"/>
          <w:shd w:val="clear" w:color="auto" w:fill="FFFFFF"/>
        </w:rPr>
        <w:t>明确</w:t>
      </w:r>
      <w:r>
        <w:rPr>
          <w:rFonts w:ascii="Simsun" w:hAnsi="Simsun"/>
          <w:color w:val="333333"/>
          <w:sz w:val="28"/>
          <w:szCs w:val="28"/>
          <w:shd w:val="clear" w:color="auto" w:fill="FFFFFF"/>
        </w:rPr>
        <w:t>供稿单位</w:t>
      </w:r>
      <w:r w:rsidR="005B61F8">
        <w:rPr>
          <w:rFonts w:ascii="Simsun" w:hAnsi="Simsun" w:hint="eastAsia"/>
          <w:color w:val="333333"/>
          <w:sz w:val="28"/>
          <w:szCs w:val="28"/>
          <w:shd w:val="clear" w:color="auto" w:fill="FFFFFF"/>
        </w:rPr>
        <w:t>及</w:t>
      </w:r>
      <w:r w:rsidR="005E5798">
        <w:rPr>
          <w:rFonts w:ascii="Simsun" w:hAnsi="Simsun" w:hint="eastAsia"/>
          <w:color w:val="333333"/>
          <w:sz w:val="28"/>
          <w:szCs w:val="28"/>
          <w:shd w:val="clear" w:color="auto" w:fill="FFFFFF"/>
        </w:rPr>
        <w:t>个人</w:t>
      </w:r>
      <w:r w:rsidR="005E5798">
        <w:rPr>
          <w:rFonts w:ascii="Simsun" w:hAnsi="Simsun"/>
          <w:color w:val="333333"/>
          <w:sz w:val="28"/>
          <w:szCs w:val="28"/>
          <w:shd w:val="clear" w:color="auto" w:fill="FFFFFF"/>
        </w:rPr>
        <w:t>署名</w:t>
      </w:r>
      <w:r w:rsidR="005B61F8">
        <w:rPr>
          <w:rFonts w:ascii="Simsun" w:hAnsi="Simsun" w:hint="eastAsia"/>
          <w:color w:val="333333"/>
          <w:sz w:val="28"/>
          <w:szCs w:val="28"/>
          <w:shd w:val="clear" w:color="auto" w:fill="FFFFFF"/>
        </w:rPr>
        <w:t>信息</w:t>
      </w:r>
      <w:r w:rsidR="005E5798">
        <w:rPr>
          <w:rFonts w:ascii="Simsun" w:hAnsi="Simsun"/>
          <w:color w:val="333333"/>
          <w:sz w:val="28"/>
          <w:szCs w:val="28"/>
          <w:shd w:val="clear" w:color="auto" w:fill="FFFFFF"/>
        </w:rPr>
        <w:t>。</w:t>
      </w:r>
    </w:p>
    <w:p w:rsidR="00B9788F" w:rsidRPr="0022557D" w:rsidRDefault="00B9788F" w:rsidP="00B9788F">
      <w:pPr>
        <w:ind w:firstLine="600"/>
        <w:rPr>
          <w:rFonts w:ascii="Simsun" w:hAnsi="Simsun" w:hint="eastAsia"/>
          <w:color w:val="333333"/>
          <w:sz w:val="28"/>
          <w:szCs w:val="28"/>
          <w:shd w:val="clear" w:color="auto" w:fill="FFFFFF"/>
        </w:rPr>
      </w:pPr>
      <w:r w:rsidRPr="00CE09B0">
        <w:rPr>
          <w:rFonts w:ascii="Simsun" w:hAnsi="Simsun" w:hint="eastAsia"/>
          <w:b/>
          <w:color w:val="333333"/>
          <w:sz w:val="28"/>
          <w:szCs w:val="28"/>
          <w:shd w:val="clear" w:color="auto" w:fill="FFFFFF"/>
        </w:rPr>
        <w:t>第</w:t>
      </w:r>
      <w:r>
        <w:rPr>
          <w:rFonts w:ascii="Simsun" w:hAnsi="Simsun" w:hint="eastAsia"/>
          <w:b/>
          <w:color w:val="333333"/>
          <w:sz w:val="28"/>
          <w:szCs w:val="28"/>
          <w:shd w:val="clear" w:color="auto" w:fill="FFFFFF"/>
        </w:rPr>
        <w:t>十一</w:t>
      </w:r>
      <w:r w:rsidRPr="00CE09B0">
        <w:rPr>
          <w:rFonts w:ascii="Simsun" w:hAnsi="Simsun" w:hint="eastAsia"/>
          <w:b/>
          <w:color w:val="333333"/>
          <w:sz w:val="28"/>
          <w:szCs w:val="28"/>
          <w:shd w:val="clear" w:color="auto" w:fill="FFFFFF"/>
        </w:rPr>
        <w:t>条</w:t>
      </w:r>
      <w:r>
        <w:rPr>
          <w:rFonts w:ascii="Simsun" w:hAnsi="Simsun" w:hint="eastAsia"/>
          <w:color w:val="333333"/>
          <w:sz w:val="28"/>
          <w:szCs w:val="28"/>
          <w:shd w:val="clear" w:color="auto" w:fill="FFFFFF"/>
        </w:rPr>
        <w:t xml:space="preserve"> </w:t>
      </w:r>
      <w:r>
        <w:rPr>
          <w:rFonts w:ascii="Simsun" w:hAnsi="Simsun" w:hint="eastAsia"/>
          <w:color w:val="333333"/>
          <w:sz w:val="28"/>
          <w:szCs w:val="28"/>
          <w:shd w:val="clear" w:color="auto" w:fill="FFFFFF"/>
        </w:rPr>
        <w:t>智库成果要报获领导</w:t>
      </w:r>
      <w:r>
        <w:rPr>
          <w:rFonts w:ascii="Simsun" w:hAnsi="Simsun"/>
          <w:color w:val="333333"/>
          <w:sz w:val="28"/>
          <w:szCs w:val="28"/>
          <w:shd w:val="clear" w:color="auto" w:fill="FFFFFF"/>
        </w:rPr>
        <w:t>批示</w:t>
      </w:r>
      <w:r w:rsidRPr="0022557D">
        <w:rPr>
          <w:rFonts w:ascii="Simsun" w:hAnsi="Simsun" w:hint="eastAsia"/>
          <w:color w:val="333333"/>
          <w:sz w:val="28"/>
          <w:szCs w:val="28"/>
          <w:shd w:val="clear" w:color="auto" w:fill="FFFFFF"/>
        </w:rPr>
        <w:t>后，学校</w:t>
      </w:r>
      <w:r w:rsidRPr="0022557D">
        <w:rPr>
          <w:rFonts w:ascii="Simsun" w:hAnsi="Simsun"/>
          <w:color w:val="333333"/>
          <w:sz w:val="28"/>
          <w:szCs w:val="28"/>
          <w:shd w:val="clear" w:color="auto" w:fill="FFFFFF"/>
        </w:rPr>
        <w:t>将</w:t>
      </w:r>
      <w:r w:rsidRPr="0022557D">
        <w:rPr>
          <w:rFonts w:ascii="Simsun" w:hAnsi="Simsun" w:hint="eastAsia"/>
          <w:color w:val="333333"/>
          <w:sz w:val="28"/>
          <w:szCs w:val="28"/>
          <w:shd w:val="clear" w:color="auto" w:fill="FFFFFF"/>
        </w:rPr>
        <w:t>其</w:t>
      </w:r>
      <w:r w:rsidRPr="0022557D">
        <w:rPr>
          <w:rFonts w:ascii="Simsun" w:hAnsi="Simsun"/>
          <w:color w:val="333333"/>
          <w:sz w:val="28"/>
          <w:szCs w:val="28"/>
          <w:shd w:val="clear" w:color="auto" w:fill="FFFFFF"/>
        </w:rPr>
        <w:t>作为</w:t>
      </w:r>
      <w:r>
        <w:rPr>
          <w:rFonts w:ascii="Simsun" w:hAnsi="Simsun" w:hint="eastAsia"/>
          <w:color w:val="333333"/>
          <w:sz w:val="28"/>
          <w:szCs w:val="28"/>
          <w:shd w:val="clear" w:color="auto" w:fill="FFFFFF"/>
        </w:rPr>
        <w:t>科研</w:t>
      </w:r>
      <w:r w:rsidRPr="0022557D">
        <w:rPr>
          <w:rFonts w:ascii="Simsun" w:hAnsi="Simsun"/>
          <w:color w:val="333333"/>
          <w:sz w:val="28"/>
          <w:szCs w:val="28"/>
          <w:shd w:val="clear" w:color="auto" w:fill="FFFFFF"/>
        </w:rPr>
        <w:t>平台验收、</w:t>
      </w:r>
      <w:r>
        <w:rPr>
          <w:rFonts w:ascii="Simsun" w:hAnsi="Simsun" w:hint="eastAsia"/>
          <w:color w:val="333333"/>
          <w:sz w:val="28"/>
          <w:szCs w:val="28"/>
          <w:shd w:val="clear" w:color="auto" w:fill="FFFFFF"/>
        </w:rPr>
        <w:t>教学</w:t>
      </w:r>
      <w:r>
        <w:rPr>
          <w:rFonts w:ascii="Simsun" w:hAnsi="Simsun"/>
          <w:color w:val="333333"/>
          <w:sz w:val="28"/>
          <w:szCs w:val="28"/>
          <w:shd w:val="clear" w:color="auto" w:fill="FFFFFF"/>
        </w:rPr>
        <w:t>科研单位</w:t>
      </w:r>
      <w:r w:rsidRPr="0022557D">
        <w:rPr>
          <w:rFonts w:ascii="Simsun" w:hAnsi="Simsun"/>
          <w:color w:val="333333"/>
          <w:sz w:val="28"/>
          <w:szCs w:val="28"/>
          <w:shd w:val="clear" w:color="auto" w:fill="FFFFFF"/>
        </w:rPr>
        <w:t>考核评价</w:t>
      </w:r>
      <w:r w:rsidRPr="0022557D">
        <w:rPr>
          <w:rFonts w:ascii="Simsun" w:hAnsi="Simsun" w:hint="eastAsia"/>
          <w:color w:val="333333"/>
          <w:sz w:val="28"/>
          <w:szCs w:val="28"/>
          <w:shd w:val="clear" w:color="auto" w:fill="FFFFFF"/>
        </w:rPr>
        <w:t>、</w:t>
      </w:r>
      <w:r>
        <w:rPr>
          <w:rFonts w:ascii="Simsun" w:hAnsi="Simsun" w:hint="eastAsia"/>
          <w:color w:val="333333"/>
          <w:sz w:val="28"/>
          <w:szCs w:val="28"/>
          <w:shd w:val="clear" w:color="auto" w:fill="FFFFFF"/>
        </w:rPr>
        <w:t>个人</w:t>
      </w:r>
      <w:r w:rsidRPr="0022557D">
        <w:rPr>
          <w:rFonts w:ascii="Simsun" w:hAnsi="Simsun"/>
          <w:color w:val="333333"/>
          <w:sz w:val="28"/>
          <w:szCs w:val="28"/>
          <w:shd w:val="clear" w:color="auto" w:fill="FFFFFF"/>
        </w:rPr>
        <w:t>职称评定</w:t>
      </w:r>
      <w:r>
        <w:rPr>
          <w:rFonts w:ascii="Simsun" w:hAnsi="Simsun" w:hint="eastAsia"/>
          <w:color w:val="333333"/>
          <w:sz w:val="28"/>
          <w:szCs w:val="28"/>
          <w:shd w:val="clear" w:color="auto" w:fill="FFFFFF"/>
        </w:rPr>
        <w:t>及</w:t>
      </w:r>
      <w:r w:rsidRPr="0022557D">
        <w:rPr>
          <w:rFonts w:ascii="Simsun" w:hAnsi="Simsun"/>
          <w:color w:val="333333"/>
          <w:sz w:val="28"/>
          <w:szCs w:val="28"/>
          <w:shd w:val="clear" w:color="auto" w:fill="FFFFFF"/>
        </w:rPr>
        <w:t>科研奖励</w:t>
      </w:r>
      <w:r>
        <w:rPr>
          <w:rFonts w:ascii="Simsun" w:hAnsi="Simsun"/>
          <w:color w:val="333333"/>
          <w:sz w:val="28"/>
          <w:szCs w:val="28"/>
          <w:shd w:val="clear" w:color="auto" w:fill="FFFFFF"/>
        </w:rPr>
        <w:t>的重要</w:t>
      </w:r>
      <w:r>
        <w:rPr>
          <w:rFonts w:ascii="Simsun" w:hAnsi="Simsun" w:hint="eastAsia"/>
          <w:color w:val="333333"/>
          <w:sz w:val="28"/>
          <w:szCs w:val="28"/>
          <w:shd w:val="clear" w:color="auto" w:fill="FFFFFF"/>
        </w:rPr>
        <w:t>依据</w:t>
      </w:r>
      <w:r w:rsidRPr="0022557D">
        <w:rPr>
          <w:rFonts w:ascii="Simsun" w:hAnsi="Simsun"/>
          <w:color w:val="333333"/>
          <w:sz w:val="28"/>
          <w:szCs w:val="28"/>
          <w:shd w:val="clear" w:color="auto" w:fill="FFFFFF"/>
        </w:rPr>
        <w:t>。</w:t>
      </w:r>
    </w:p>
    <w:p w:rsidR="00B9788F" w:rsidRPr="00B9788F" w:rsidRDefault="00B9788F" w:rsidP="0022557D">
      <w:pPr>
        <w:ind w:firstLine="600"/>
        <w:rPr>
          <w:rFonts w:ascii="Simsun" w:hAnsi="Simsun" w:hint="eastAsia"/>
          <w:color w:val="333333"/>
          <w:sz w:val="28"/>
          <w:szCs w:val="28"/>
          <w:shd w:val="clear" w:color="auto" w:fill="FFFFFF"/>
        </w:rPr>
      </w:pPr>
    </w:p>
    <w:p w:rsidR="006F075D" w:rsidRDefault="006F075D" w:rsidP="0022557D">
      <w:pPr>
        <w:ind w:firstLine="600"/>
        <w:rPr>
          <w:rFonts w:ascii="Simsun" w:hAnsi="Simsun" w:hint="eastAsia"/>
          <w:color w:val="333333"/>
          <w:sz w:val="28"/>
          <w:szCs w:val="28"/>
          <w:shd w:val="clear" w:color="auto" w:fill="FFFFFF"/>
        </w:rPr>
      </w:pPr>
      <w:r w:rsidRPr="0090355B">
        <w:rPr>
          <w:rFonts w:ascii="Simsun" w:hAnsi="Simsun" w:hint="eastAsia"/>
          <w:b/>
          <w:color w:val="333333"/>
          <w:sz w:val="28"/>
          <w:szCs w:val="28"/>
          <w:shd w:val="clear" w:color="auto" w:fill="FFFFFF"/>
        </w:rPr>
        <w:lastRenderedPageBreak/>
        <w:t>第十</w:t>
      </w:r>
      <w:r w:rsidR="00CE09B0" w:rsidRPr="0090355B">
        <w:rPr>
          <w:rFonts w:ascii="Simsun" w:hAnsi="Simsun" w:hint="eastAsia"/>
          <w:b/>
          <w:color w:val="333333"/>
          <w:sz w:val="28"/>
          <w:szCs w:val="28"/>
          <w:shd w:val="clear" w:color="auto" w:fill="FFFFFF"/>
        </w:rPr>
        <w:t>二</w:t>
      </w:r>
      <w:r w:rsidRPr="0090355B">
        <w:rPr>
          <w:rFonts w:ascii="Simsun" w:hAnsi="Simsun" w:hint="eastAsia"/>
          <w:b/>
          <w:color w:val="333333"/>
          <w:sz w:val="28"/>
          <w:szCs w:val="28"/>
          <w:shd w:val="clear" w:color="auto" w:fill="FFFFFF"/>
        </w:rPr>
        <w:t>条</w:t>
      </w:r>
      <w:r w:rsidR="00CE09B0">
        <w:rPr>
          <w:rFonts w:ascii="Simsun" w:hAnsi="Simsun" w:hint="eastAsia"/>
          <w:color w:val="333333"/>
          <w:sz w:val="28"/>
          <w:szCs w:val="28"/>
          <w:shd w:val="clear" w:color="auto" w:fill="FFFFFF"/>
        </w:rPr>
        <w:t xml:space="preserve"> </w:t>
      </w:r>
      <w:r w:rsidR="00CE512E">
        <w:rPr>
          <w:rFonts w:ascii="Simsun" w:hAnsi="Simsun" w:hint="eastAsia"/>
          <w:color w:val="333333"/>
          <w:sz w:val="28"/>
          <w:szCs w:val="28"/>
          <w:shd w:val="clear" w:color="auto" w:fill="FFFFFF"/>
        </w:rPr>
        <w:t>智库成果要报</w:t>
      </w:r>
      <w:r>
        <w:rPr>
          <w:rFonts w:ascii="Simsun" w:hAnsi="Simsun"/>
          <w:color w:val="333333"/>
          <w:sz w:val="28"/>
          <w:szCs w:val="28"/>
          <w:shd w:val="clear" w:color="auto" w:fill="FFFFFF"/>
        </w:rPr>
        <w:t>供稿单位</w:t>
      </w:r>
      <w:r w:rsidR="004B3453">
        <w:rPr>
          <w:rFonts w:ascii="Simsun" w:hAnsi="Simsun" w:hint="eastAsia"/>
          <w:color w:val="333333"/>
          <w:sz w:val="28"/>
          <w:szCs w:val="28"/>
          <w:shd w:val="clear" w:color="auto" w:fill="FFFFFF"/>
        </w:rPr>
        <w:t>及</w:t>
      </w:r>
      <w:r w:rsidR="004B3453">
        <w:rPr>
          <w:rFonts w:ascii="Simsun" w:hAnsi="Simsun"/>
          <w:color w:val="333333"/>
          <w:sz w:val="28"/>
          <w:szCs w:val="28"/>
          <w:shd w:val="clear" w:color="auto" w:fill="FFFFFF"/>
        </w:rPr>
        <w:t>个人</w:t>
      </w:r>
      <w:r w:rsidR="004B3453">
        <w:rPr>
          <w:rFonts w:ascii="Simsun" w:hAnsi="Simsun" w:hint="eastAsia"/>
          <w:color w:val="333333"/>
          <w:sz w:val="28"/>
          <w:szCs w:val="28"/>
          <w:shd w:val="clear" w:color="auto" w:fill="FFFFFF"/>
        </w:rPr>
        <w:t>应</w:t>
      </w:r>
      <w:r w:rsidR="004B3453" w:rsidRPr="004B3453">
        <w:rPr>
          <w:rFonts w:ascii="Simsun" w:hAnsi="Simsun" w:hint="eastAsia"/>
          <w:color w:val="333333"/>
          <w:sz w:val="28"/>
          <w:szCs w:val="28"/>
          <w:shd w:val="clear" w:color="auto" w:fill="FFFFFF"/>
        </w:rPr>
        <w:t>恪守科学道德、</w:t>
      </w:r>
      <w:r w:rsidR="004B3453">
        <w:rPr>
          <w:rFonts w:ascii="Simsun" w:hAnsi="Simsun"/>
          <w:color w:val="333333"/>
          <w:sz w:val="28"/>
          <w:szCs w:val="28"/>
          <w:shd w:val="clear" w:color="auto" w:fill="FFFFFF"/>
        </w:rPr>
        <w:t>遵守学术规范</w:t>
      </w:r>
      <w:r w:rsidR="004B3453">
        <w:rPr>
          <w:rFonts w:ascii="Simsun" w:hAnsi="Simsun" w:hint="eastAsia"/>
          <w:color w:val="333333"/>
          <w:sz w:val="28"/>
          <w:szCs w:val="28"/>
          <w:shd w:val="clear" w:color="auto" w:fill="FFFFFF"/>
        </w:rPr>
        <w:t>，</w:t>
      </w:r>
      <w:r w:rsidR="005B61F8">
        <w:rPr>
          <w:rFonts w:ascii="Simsun" w:hAnsi="Simsun" w:hint="eastAsia"/>
          <w:color w:val="333333"/>
          <w:sz w:val="28"/>
          <w:szCs w:val="28"/>
          <w:shd w:val="clear" w:color="auto" w:fill="FFFFFF"/>
        </w:rPr>
        <w:t>文责自负；注意必要数据</w:t>
      </w:r>
      <w:r w:rsidR="005B61F8">
        <w:rPr>
          <w:rFonts w:ascii="Simsun" w:hAnsi="Simsun"/>
          <w:color w:val="333333"/>
          <w:sz w:val="28"/>
          <w:szCs w:val="28"/>
          <w:shd w:val="clear" w:color="auto" w:fill="FFFFFF"/>
        </w:rPr>
        <w:t>或信息的保密处理</w:t>
      </w:r>
      <w:r w:rsidR="005B61F8">
        <w:rPr>
          <w:rFonts w:ascii="Simsun" w:hAnsi="Simsun" w:hint="eastAsia"/>
          <w:color w:val="333333"/>
          <w:sz w:val="28"/>
          <w:szCs w:val="28"/>
          <w:shd w:val="clear" w:color="auto" w:fill="FFFFFF"/>
        </w:rPr>
        <w:t>，自愿将</w:t>
      </w:r>
      <w:r w:rsidR="00CE512E">
        <w:rPr>
          <w:rFonts w:ascii="Simsun" w:hAnsi="Simsun"/>
          <w:color w:val="333333"/>
          <w:sz w:val="28"/>
          <w:szCs w:val="28"/>
          <w:shd w:val="clear" w:color="auto" w:fill="FFFFFF"/>
        </w:rPr>
        <w:t>智库成果要报</w:t>
      </w:r>
      <w:r w:rsidR="005B61F8">
        <w:rPr>
          <w:rFonts w:ascii="Simsun" w:hAnsi="Simsun"/>
          <w:color w:val="333333"/>
          <w:sz w:val="28"/>
          <w:szCs w:val="28"/>
          <w:shd w:val="clear" w:color="auto" w:fill="FFFFFF"/>
        </w:rPr>
        <w:t>的内容用于公开交流</w:t>
      </w:r>
      <w:r w:rsidR="005E5798">
        <w:rPr>
          <w:rFonts w:ascii="Simsun" w:hAnsi="Simsun" w:hint="eastAsia"/>
          <w:color w:val="333333"/>
          <w:sz w:val="28"/>
          <w:szCs w:val="28"/>
          <w:shd w:val="clear" w:color="auto" w:fill="FFFFFF"/>
        </w:rPr>
        <w:t>。</w:t>
      </w:r>
    </w:p>
    <w:p w:rsidR="002A6C6D" w:rsidRPr="00FB7E8F" w:rsidRDefault="00FB7E8F" w:rsidP="00FB7E8F">
      <w:pPr>
        <w:jc w:val="center"/>
        <w:rPr>
          <w:rFonts w:ascii="Simsun" w:hAnsi="Simsun" w:hint="eastAsia"/>
          <w:b/>
          <w:color w:val="333333"/>
          <w:sz w:val="28"/>
          <w:szCs w:val="28"/>
          <w:shd w:val="clear" w:color="auto" w:fill="FFFFFF"/>
        </w:rPr>
      </w:pPr>
      <w:r>
        <w:rPr>
          <w:rFonts w:ascii="Simsun" w:hAnsi="Simsun" w:hint="eastAsia"/>
          <w:b/>
          <w:color w:val="333333"/>
          <w:sz w:val="28"/>
          <w:szCs w:val="28"/>
          <w:shd w:val="clear" w:color="auto" w:fill="FFFFFF"/>
        </w:rPr>
        <w:t>第四章</w:t>
      </w:r>
      <w:r w:rsidR="00CE09B0" w:rsidRPr="00FB7E8F">
        <w:rPr>
          <w:rFonts w:ascii="Simsun" w:hAnsi="Simsun" w:hint="eastAsia"/>
          <w:b/>
          <w:color w:val="333333"/>
          <w:sz w:val="28"/>
          <w:szCs w:val="28"/>
          <w:shd w:val="clear" w:color="auto" w:fill="FFFFFF"/>
        </w:rPr>
        <w:t xml:space="preserve"> </w:t>
      </w:r>
      <w:r w:rsidR="002A6C6D" w:rsidRPr="00FB7E8F">
        <w:rPr>
          <w:rFonts w:ascii="Simsun" w:hAnsi="Simsun" w:hint="eastAsia"/>
          <w:b/>
          <w:color w:val="333333"/>
          <w:sz w:val="28"/>
          <w:szCs w:val="28"/>
          <w:shd w:val="clear" w:color="auto" w:fill="FFFFFF"/>
        </w:rPr>
        <w:t>附</w:t>
      </w:r>
      <w:r w:rsidR="0085028A">
        <w:rPr>
          <w:rFonts w:ascii="Simsun" w:hAnsi="Simsun" w:hint="eastAsia"/>
          <w:b/>
          <w:color w:val="333333"/>
          <w:sz w:val="28"/>
          <w:szCs w:val="28"/>
          <w:shd w:val="clear" w:color="auto" w:fill="FFFFFF"/>
        </w:rPr>
        <w:t xml:space="preserve"> </w:t>
      </w:r>
      <w:r w:rsidR="002A6C6D" w:rsidRPr="00FB7E8F">
        <w:rPr>
          <w:rFonts w:ascii="Simsun" w:hAnsi="Simsun" w:hint="eastAsia"/>
          <w:b/>
          <w:color w:val="333333"/>
          <w:sz w:val="28"/>
          <w:szCs w:val="28"/>
          <w:shd w:val="clear" w:color="auto" w:fill="FFFFFF"/>
        </w:rPr>
        <w:t>则</w:t>
      </w:r>
    </w:p>
    <w:p w:rsidR="00C45B10" w:rsidRDefault="002C6CCA" w:rsidP="0022557D">
      <w:pPr>
        <w:ind w:firstLine="600"/>
        <w:rPr>
          <w:rFonts w:ascii="Simsun" w:hAnsi="Simsun" w:hint="eastAsia"/>
          <w:color w:val="333333"/>
          <w:sz w:val="28"/>
          <w:szCs w:val="28"/>
          <w:shd w:val="clear" w:color="auto" w:fill="FFFFFF"/>
        </w:rPr>
      </w:pPr>
      <w:r w:rsidRPr="0090355B">
        <w:rPr>
          <w:rFonts w:ascii="Simsun" w:hAnsi="Simsun" w:hint="eastAsia"/>
          <w:b/>
          <w:color w:val="333333"/>
          <w:sz w:val="28"/>
          <w:szCs w:val="28"/>
          <w:shd w:val="clear" w:color="auto" w:fill="FFFFFF"/>
        </w:rPr>
        <w:t>第十</w:t>
      </w:r>
      <w:r w:rsidR="00CE09B0" w:rsidRPr="0090355B">
        <w:rPr>
          <w:rFonts w:ascii="Simsun" w:hAnsi="Simsun" w:hint="eastAsia"/>
          <w:b/>
          <w:color w:val="333333"/>
          <w:sz w:val="28"/>
          <w:szCs w:val="28"/>
          <w:shd w:val="clear" w:color="auto" w:fill="FFFFFF"/>
        </w:rPr>
        <w:t>三</w:t>
      </w:r>
      <w:r w:rsidRPr="0090355B">
        <w:rPr>
          <w:rFonts w:ascii="Simsun" w:hAnsi="Simsun" w:hint="eastAsia"/>
          <w:b/>
          <w:color w:val="333333"/>
          <w:sz w:val="28"/>
          <w:szCs w:val="28"/>
          <w:shd w:val="clear" w:color="auto" w:fill="FFFFFF"/>
        </w:rPr>
        <w:t>条</w:t>
      </w:r>
      <w:r w:rsidR="00CE09B0">
        <w:rPr>
          <w:rFonts w:ascii="Simsun" w:hAnsi="Simsun" w:hint="eastAsia"/>
          <w:color w:val="333333"/>
          <w:sz w:val="28"/>
          <w:szCs w:val="28"/>
          <w:shd w:val="clear" w:color="auto" w:fill="FFFFFF"/>
        </w:rPr>
        <w:t xml:space="preserve"> </w:t>
      </w:r>
      <w:r>
        <w:rPr>
          <w:rFonts w:ascii="Simsun" w:hAnsi="Simsun" w:hint="eastAsia"/>
          <w:color w:val="333333"/>
          <w:sz w:val="28"/>
          <w:szCs w:val="28"/>
          <w:shd w:val="clear" w:color="auto" w:fill="FFFFFF"/>
        </w:rPr>
        <w:t>本办法</w:t>
      </w:r>
      <w:r>
        <w:rPr>
          <w:rFonts w:ascii="Simsun" w:hAnsi="Simsun"/>
          <w:color w:val="333333"/>
          <w:sz w:val="28"/>
          <w:szCs w:val="28"/>
          <w:shd w:val="clear" w:color="auto" w:fill="FFFFFF"/>
        </w:rPr>
        <w:t>自</w:t>
      </w:r>
      <w:r>
        <w:rPr>
          <w:rFonts w:ascii="Simsun" w:hAnsi="Simsun" w:hint="eastAsia"/>
          <w:color w:val="333333"/>
          <w:sz w:val="28"/>
          <w:szCs w:val="28"/>
          <w:shd w:val="clear" w:color="auto" w:fill="FFFFFF"/>
        </w:rPr>
        <w:t>2018</w:t>
      </w:r>
      <w:r>
        <w:rPr>
          <w:rFonts w:ascii="Simsun" w:hAnsi="Simsun" w:hint="eastAsia"/>
          <w:color w:val="333333"/>
          <w:sz w:val="28"/>
          <w:szCs w:val="28"/>
          <w:shd w:val="clear" w:color="auto" w:fill="FFFFFF"/>
        </w:rPr>
        <w:t>年</w:t>
      </w:r>
      <w:r w:rsidR="00EA5BDD">
        <w:rPr>
          <w:rFonts w:ascii="Simsun" w:hAnsi="Simsun"/>
          <w:color w:val="333333"/>
          <w:sz w:val="28"/>
          <w:szCs w:val="28"/>
          <w:shd w:val="clear" w:color="auto" w:fill="FFFFFF"/>
        </w:rPr>
        <w:t>9</w:t>
      </w:r>
      <w:r>
        <w:rPr>
          <w:rFonts w:ascii="Simsun" w:hAnsi="Simsun" w:hint="eastAsia"/>
          <w:color w:val="333333"/>
          <w:sz w:val="28"/>
          <w:szCs w:val="28"/>
          <w:shd w:val="clear" w:color="auto" w:fill="FFFFFF"/>
        </w:rPr>
        <w:t>月</w:t>
      </w:r>
      <w:r>
        <w:rPr>
          <w:rFonts w:ascii="Simsun" w:hAnsi="Simsun" w:hint="eastAsia"/>
          <w:color w:val="333333"/>
          <w:sz w:val="28"/>
          <w:szCs w:val="28"/>
          <w:shd w:val="clear" w:color="auto" w:fill="FFFFFF"/>
        </w:rPr>
        <w:t>1</w:t>
      </w:r>
      <w:r>
        <w:rPr>
          <w:rFonts w:ascii="Simsun" w:hAnsi="Simsun" w:hint="eastAsia"/>
          <w:color w:val="333333"/>
          <w:sz w:val="28"/>
          <w:szCs w:val="28"/>
          <w:shd w:val="clear" w:color="auto" w:fill="FFFFFF"/>
        </w:rPr>
        <w:t>日</w:t>
      </w:r>
      <w:r>
        <w:rPr>
          <w:rFonts w:ascii="Simsun" w:hAnsi="Simsun"/>
          <w:color w:val="333333"/>
          <w:sz w:val="28"/>
          <w:szCs w:val="28"/>
          <w:shd w:val="clear" w:color="auto" w:fill="FFFFFF"/>
        </w:rPr>
        <w:t>起施行。</w:t>
      </w:r>
    </w:p>
    <w:p w:rsidR="00E5183C" w:rsidRDefault="005E5798" w:rsidP="0022557D">
      <w:pPr>
        <w:ind w:firstLine="600"/>
        <w:rPr>
          <w:rFonts w:ascii="Simsun" w:hAnsi="Simsun" w:hint="eastAsia"/>
          <w:color w:val="333333"/>
          <w:sz w:val="28"/>
          <w:szCs w:val="28"/>
          <w:shd w:val="clear" w:color="auto" w:fill="FFFFFF"/>
        </w:rPr>
      </w:pPr>
      <w:r w:rsidRPr="0090355B">
        <w:rPr>
          <w:rFonts w:ascii="Simsun" w:hAnsi="Simsun" w:hint="eastAsia"/>
          <w:b/>
          <w:color w:val="333333"/>
          <w:sz w:val="28"/>
          <w:szCs w:val="28"/>
          <w:shd w:val="clear" w:color="auto" w:fill="FFFFFF"/>
        </w:rPr>
        <w:t>第十</w:t>
      </w:r>
      <w:r w:rsidR="00CE09B0" w:rsidRPr="0090355B">
        <w:rPr>
          <w:rFonts w:ascii="Simsun" w:hAnsi="Simsun" w:hint="eastAsia"/>
          <w:b/>
          <w:color w:val="333333"/>
          <w:sz w:val="28"/>
          <w:szCs w:val="28"/>
          <w:shd w:val="clear" w:color="auto" w:fill="FFFFFF"/>
        </w:rPr>
        <w:t>四</w:t>
      </w:r>
      <w:r w:rsidRPr="0090355B">
        <w:rPr>
          <w:rFonts w:ascii="Simsun" w:hAnsi="Simsun" w:hint="eastAsia"/>
          <w:b/>
          <w:color w:val="333333"/>
          <w:sz w:val="28"/>
          <w:szCs w:val="28"/>
          <w:shd w:val="clear" w:color="auto" w:fill="FFFFFF"/>
        </w:rPr>
        <w:t>条</w:t>
      </w:r>
      <w:r w:rsidR="00CE09B0">
        <w:rPr>
          <w:rFonts w:ascii="Simsun" w:hAnsi="Simsun" w:hint="eastAsia"/>
          <w:color w:val="333333"/>
          <w:sz w:val="28"/>
          <w:szCs w:val="28"/>
          <w:shd w:val="clear" w:color="auto" w:fill="FFFFFF"/>
        </w:rPr>
        <w:t xml:space="preserve"> </w:t>
      </w:r>
      <w:r>
        <w:rPr>
          <w:rFonts w:ascii="Simsun" w:hAnsi="Simsun" w:hint="eastAsia"/>
          <w:color w:val="333333"/>
          <w:sz w:val="28"/>
          <w:szCs w:val="28"/>
          <w:shd w:val="clear" w:color="auto" w:fill="FFFFFF"/>
        </w:rPr>
        <w:t>本办法</w:t>
      </w:r>
      <w:r>
        <w:rPr>
          <w:rFonts w:ascii="Simsun" w:hAnsi="Simsun"/>
          <w:color w:val="333333"/>
          <w:sz w:val="28"/>
          <w:szCs w:val="28"/>
          <w:shd w:val="clear" w:color="auto" w:fill="FFFFFF"/>
        </w:rPr>
        <w:t>由科研处负责解释。</w:t>
      </w:r>
    </w:p>
    <w:p w:rsidR="00E5183C" w:rsidRDefault="00E5183C">
      <w:pPr>
        <w:widowControl/>
        <w:jc w:val="left"/>
        <w:rPr>
          <w:rFonts w:ascii="Simsun" w:hAnsi="Simsun" w:hint="eastAsia"/>
          <w:color w:val="333333"/>
          <w:sz w:val="28"/>
          <w:szCs w:val="28"/>
          <w:shd w:val="clear" w:color="auto" w:fill="FFFFFF"/>
        </w:rPr>
      </w:pPr>
      <w:r>
        <w:rPr>
          <w:rFonts w:ascii="Simsun" w:hAnsi="Simsun" w:hint="eastAsia"/>
          <w:color w:val="333333"/>
          <w:sz w:val="28"/>
          <w:szCs w:val="28"/>
          <w:shd w:val="clear" w:color="auto" w:fill="FFFFFF"/>
        </w:rPr>
        <w:br w:type="page"/>
      </w:r>
    </w:p>
    <w:p w:rsidR="005E5798" w:rsidRDefault="005E5798" w:rsidP="0022557D">
      <w:pPr>
        <w:ind w:firstLine="600"/>
        <w:rPr>
          <w:rFonts w:ascii="Simsun" w:hAnsi="Simsun" w:hint="eastAsia"/>
          <w:color w:val="333333"/>
          <w:sz w:val="28"/>
          <w:szCs w:val="28"/>
          <w:shd w:val="clear" w:color="auto" w:fill="FFFFFF"/>
        </w:rPr>
      </w:pPr>
    </w:p>
    <w:p w:rsidR="00900803" w:rsidRDefault="00891224" w:rsidP="00891224">
      <w:pPr>
        <w:rPr>
          <w:sz w:val="28"/>
          <w:szCs w:val="28"/>
        </w:rPr>
      </w:pPr>
      <w:r w:rsidRPr="00361C0C">
        <w:rPr>
          <w:rFonts w:hint="eastAsia"/>
          <w:sz w:val="28"/>
          <w:szCs w:val="28"/>
        </w:rPr>
        <w:t>附</w:t>
      </w:r>
      <w:r w:rsidRPr="00361C0C">
        <w:rPr>
          <w:sz w:val="28"/>
          <w:szCs w:val="28"/>
        </w:rPr>
        <w:t>：吉林财经大学</w:t>
      </w:r>
      <w:r w:rsidR="00CE512E">
        <w:rPr>
          <w:sz w:val="28"/>
          <w:szCs w:val="28"/>
        </w:rPr>
        <w:t>智库成果要报</w:t>
      </w:r>
      <w:r w:rsidRPr="00361C0C">
        <w:rPr>
          <w:sz w:val="28"/>
          <w:szCs w:val="28"/>
        </w:rPr>
        <w:t>样</w:t>
      </w:r>
      <w:r w:rsidRPr="00361C0C">
        <w:rPr>
          <w:rFonts w:hint="eastAsia"/>
          <w:sz w:val="28"/>
          <w:szCs w:val="28"/>
        </w:rPr>
        <w:t>式</w:t>
      </w:r>
    </w:p>
    <w:p w:rsidR="00891224" w:rsidRPr="00F261CF" w:rsidRDefault="002634AB" w:rsidP="00900803">
      <w:pPr>
        <w:widowControl/>
        <w:jc w:val="left"/>
        <w:rPr>
          <w:sz w:val="28"/>
          <w:szCs w:val="28"/>
        </w:rPr>
      </w:pPr>
      <w:r>
        <w:rPr>
          <w:noProof/>
          <w:sz w:val="28"/>
          <w:szCs w:val="28"/>
        </w:rPr>
        <w:pict>
          <v:shapetype id="_x0000_t202" coordsize="21600,21600" o:spt="202" path="m,l,21600r21600,l21600,xe">
            <v:stroke joinstyle="miter"/>
            <v:path gradientshapeok="t" o:connecttype="rect"/>
          </v:shapetype>
          <v:shape id="文本框 2" o:spid="_x0000_s1026" type="#_x0000_t202" style="position:absolute;margin-left:0;margin-top:8.1pt;width:62.25pt;height:38.25pt;z-index:251659264;visibility:visible;mso-wrap-distance-top:3.6pt;mso-wrap-distance-bottom:3.6pt;mso-position-horizontal:lef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">
            <v:textbox>
              <w:txbxContent>
                <w:p w:rsidR="00F261CF" w:rsidRDefault="00F261CF" w:rsidP="00F261CF">
                  <w:r>
                    <w:rPr>
                      <w:rFonts w:hint="eastAsia"/>
                    </w:rPr>
                    <w:t>内部资料</w:t>
                  </w:r>
                </w:p>
                <w:p w:rsidR="00F261CF" w:rsidRDefault="00F261CF" w:rsidP="00F261CF">
                  <w:r>
                    <w:rPr>
                      <w:rFonts w:hint="eastAsia"/>
                    </w:rPr>
                    <w:t>注意保存</w:t>
                  </w:r>
                </w:p>
              </w:txbxContent>
            </v:textbox>
            <w10:wrap type="square" anchorx="margin"/>
          </v:shape>
        </w:pict>
      </w:r>
    </w:p>
    <w:p w:rsidR="00F261CF" w:rsidRDefault="00F261CF" w:rsidP="00900803">
      <w:pPr>
        <w:widowControl/>
        <w:jc w:val="left"/>
        <w:rPr>
          <w:sz w:val="28"/>
          <w:szCs w:val="28"/>
        </w:rPr>
      </w:pPr>
    </w:p>
    <w:p w:rsidR="00F261CF" w:rsidRDefault="00F261CF" w:rsidP="00900803">
      <w:pPr>
        <w:widowControl/>
        <w:jc w:val="left"/>
        <w:rPr>
          <w:sz w:val="28"/>
          <w:szCs w:val="28"/>
        </w:rPr>
      </w:pPr>
    </w:p>
    <w:p w:rsidR="00F261CF" w:rsidRDefault="00F261CF" w:rsidP="00900803">
      <w:pPr>
        <w:widowControl/>
        <w:jc w:val="left"/>
        <w:rPr>
          <w:rFonts w:ascii="隶书" w:eastAsia="隶书"/>
          <w:color w:val="FF0000"/>
          <w:sz w:val="68"/>
          <w:szCs w:val="72"/>
        </w:rPr>
      </w:pPr>
      <w:r w:rsidRPr="00F261CF">
        <w:rPr>
          <w:rFonts w:ascii="隶书" w:eastAsia="隶书" w:hint="eastAsia"/>
          <w:color w:val="FF0000"/>
          <w:sz w:val="68"/>
          <w:szCs w:val="72"/>
        </w:rPr>
        <w:t>吉林财经大学</w:t>
      </w:r>
      <w:r w:rsidR="00CE512E">
        <w:rPr>
          <w:rFonts w:ascii="隶书" w:eastAsia="隶书" w:hint="eastAsia"/>
          <w:color w:val="FF0000"/>
          <w:sz w:val="68"/>
          <w:szCs w:val="72"/>
        </w:rPr>
        <w:t>智库成果要报</w:t>
      </w:r>
    </w:p>
    <w:p w:rsidR="00F261CF" w:rsidRDefault="001A467D" w:rsidP="001A467D">
      <w:pPr>
        <w:widowControl/>
        <w:jc w:val="center"/>
        <w:rPr>
          <w:rFonts w:asciiTheme="minorEastAsia" w:hAnsiTheme="minorEastAsia"/>
          <w:color w:val="FF0000"/>
          <w:sz w:val="32"/>
          <w:szCs w:val="32"/>
        </w:rPr>
      </w:pPr>
      <w:r w:rsidRPr="001A467D">
        <w:rPr>
          <w:rFonts w:asciiTheme="minorEastAsia" w:hAnsiTheme="minorEastAsia" w:hint="eastAsia"/>
          <w:color w:val="FF0000"/>
          <w:sz w:val="32"/>
          <w:szCs w:val="32"/>
        </w:rPr>
        <w:t>（</w:t>
      </w:r>
      <w:r w:rsidR="00C61A9F">
        <w:rPr>
          <w:rFonts w:asciiTheme="minorEastAsia" w:hAnsiTheme="minorEastAsia"/>
          <w:color w:val="FF0000"/>
          <w:sz w:val="32"/>
          <w:szCs w:val="32"/>
        </w:rPr>
        <w:t xml:space="preserve">     </w:t>
      </w:r>
      <w:r w:rsidRPr="001A467D">
        <w:rPr>
          <w:rFonts w:asciiTheme="minorEastAsia" w:hAnsiTheme="minorEastAsia" w:hint="eastAsia"/>
          <w:color w:val="FF0000"/>
          <w:sz w:val="32"/>
          <w:szCs w:val="32"/>
        </w:rPr>
        <w:t>年</w:t>
      </w:r>
      <w:r w:rsidRPr="001A467D">
        <w:rPr>
          <w:rFonts w:asciiTheme="minorEastAsia" w:hAnsiTheme="minorEastAsia"/>
          <w:color w:val="FF0000"/>
          <w:sz w:val="32"/>
          <w:szCs w:val="32"/>
        </w:rPr>
        <w:t>第</w:t>
      </w:r>
      <w:r w:rsidR="00310FD7">
        <w:rPr>
          <w:rFonts w:asciiTheme="minorEastAsia" w:hAnsiTheme="minorEastAsia" w:hint="eastAsia"/>
          <w:color w:val="FF0000"/>
          <w:sz w:val="32"/>
          <w:szCs w:val="32"/>
        </w:rPr>
        <w:t xml:space="preserve"> </w:t>
      </w:r>
      <w:r w:rsidR="00C61A9F">
        <w:rPr>
          <w:rFonts w:asciiTheme="minorEastAsia" w:hAnsiTheme="minorEastAsia"/>
          <w:color w:val="FF0000"/>
          <w:sz w:val="32"/>
          <w:szCs w:val="32"/>
        </w:rPr>
        <w:t xml:space="preserve">  </w:t>
      </w:r>
      <w:r w:rsidRPr="001A467D">
        <w:rPr>
          <w:rFonts w:asciiTheme="minorEastAsia" w:hAnsiTheme="minorEastAsia" w:hint="eastAsia"/>
          <w:color w:val="FF0000"/>
          <w:sz w:val="32"/>
          <w:szCs w:val="32"/>
        </w:rPr>
        <w:t>期</w:t>
      </w:r>
      <w:r>
        <w:rPr>
          <w:rFonts w:asciiTheme="minorEastAsia" w:hAnsiTheme="minorEastAsia" w:hint="eastAsia"/>
          <w:color w:val="FF0000"/>
          <w:sz w:val="32"/>
          <w:szCs w:val="32"/>
        </w:rPr>
        <w:t>，</w:t>
      </w:r>
      <w:r>
        <w:rPr>
          <w:rFonts w:asciiTheme="minorEastAsia" w:hAnsiTheme="minorEastAsia"/>
          <w:color w:val="FF0000"/>
          <w:sz w:val="32"/>
          <w:szCs w:val="32"/>
        </w:rPr>
        <w:t>总第</w:t>
      </w:r>
      <w:r>
        <w:rPr>
          <w:rFonts w:asciiTheme="minorEastAsia" w:hAnsiTheme="minorEastAsia" w:hint="eastAsia"/>
          <w:color w:val="FF0000"/>
          <w:sz w:val="32"/>
          <w:szCs w:val="32"/>
        </w:rPr>
        <w:t xml:space="preserve"> </w:t>
      </w:r>
      <w:r w:rsidR="00C61A9F">
        <w:rPr>
          <w:rFonts w:asciiTheme="minorEastAsia" w:hAnsiTheme="minorEastAsia"/>
          <w:color w:val="FF0000"/>
          <w:sz w:val="32"/>
          <w:szCs w:val="32"/>
        </w:rPr>
        <w:t xml:space="preserve">  </w:t>
      </w:r>
      <w:r>
        <w:rPr>
          <w:rFonts w:asciiTheme="minorEastAsia" w:hAnsiTheme="minorEastAsia" w:hint="eastAsia"/>
          <w:color w:val="FF0000"/>
          <w:sz w:val="32"/>
          <w:szCs w:val="32"/>
        </w:rPr>
        <w:t>期</w:t>
      </w:r>
      <w:r w:rsidRPr="001A467D">
        <w:rPr>
          <w:rFonts w:asciiTheme="minorEastAsia" w:hAnsiTheme="minorEastAsia" w:hint="eastAsia"/>
          <w:color w:val="FF0000"/>
          <w:sz w:val="32"/>
          <w:szCs w:val="32"/>
        </w:rPr>
        <w:t>）</w:t>
      </w:r>
    </w:p>
    <w:p w:rsidR="001A467D" w:rsidRPr="001A467D" w:rsidRDefault="001A467D" w:rsidP="001A467D">
      <w:pPr>
        <w:widowControl/>
        <w:jc w:val="center"/>
        <w:rPr>
          <w:rFonts w:asciiTheme="minorEastAsia" w:hAnsiTheme="minorEastAsia"/>
          <w:color w:val="FF0000"/>
          <w:sz w:val="32"/>
          <w:szCs w:val="32"/>
        </w:rPr>
      </w:pPr>
    </w:p>
    <w:p w:rsidR="00E52C99" w:rsidRPr="001A467D" w:rsidRDefault="00E52C99" w:rsidP="00900803">
      <w:pPr>
        <w:widowControl/>
        <w:jc w:val="left"/>
        <w:rPr>
          <w:rFonts w:asciiTheme="minorEastAsia" w:hAnsiTheme="minorEastAsia"/>
          <w:sz w:val="28"/>
          <w:szCs w:val="28"/>
        </w:rPr>
      </w:pPr>
      <w:r>
        <w:rPr>
          <w:rFonts w:asciiTheme="minorEastAsia" w:hAnsiTheme="minorEastAsia" w:hint="eastAsia"/>
          <w:sz w:val="28"/>
          <w:szCs w:val="28"/>
        </w:rPr>
        <w:t xml:space="preserve">                                      </w:t>
      </w:r>
      <w:r w:rsidR="00C61A9F">
        <w:rPr>
          <w:rFonts w:asciiTheme="minorEastAsia" w:hAnsiTheme="minorEastAsia"/>
          <w:sz w:val="28"/>
          <w:szCs w:val="28"/>
        </w:rPr>
        <w:t xml:space="preserve"> </w:t>
      </w:r>
      <w:r w:rsidR="00A16CEF">
        <w:rPr>
          <w:rFonts w:asciiTheme="minorEastAsia" w:hAnsiTheme="minorEastAsia" w:hint="eastAsia"/>
          <w:sz w:val="28"/>
          <w:szCs w:val="28"/>
        </w:rPr>
        <w:t xml:space="preserve"> </w:t>
      </w:r>
      <w:r>
        <w:rPr>
          <w:rFonts w:asciiTheme="minorEastAsia" w:hAnsiTheme="minorEastAsia" w:hint="eastAsia"/>
          <w:sz w:val="28"/>
          <w:szCs w:val="28"/>
        </w:rPr>
        <w:t>年</w:t>
      </w:r>
      <w:r w:rsidR="00A16CEF">
        <w:rPr>
          <w:rFonts w:asciiTheme="minorEastAsia" w:hAnsiTheme="minorEastAsia" w:hint="eastAsia"/>
          <w:sz w:val="28"/>
          <w:szCs w:val="28"/>
        </w:rPr>
        <w:t xml:space="preserve"> </w:t>
      </w:r>
      <w:r w:rsidR="00C61A9F">
        <w:rPr>
          <w:rFonts w:asciiTheme="minorEastAsia" w:hAnsiTheme="minorEastAsia"/>
          <w:sz w:val="28"/>
          <w:szCs w:val="28"/>
        </w:rPr>
        <w:t xml:space="preserve">  </w:t>
      </w:r>
      <w:r w:rsidR="00A16CEF">
        <w:rPr>
          <w:rFonts w:asciiTheme="minorEastAsia" w:hAnsiTheme="minorEastAsia" w:hint="eastAsia"/>
          <w:sz w:val="28"/>
          <w:szCs w:val="28"/>
        </w:rPr>
        <w:t xml:space="preserve"> </w:t>
      </w:r>
      <w:r>
        <w:rPr>
          <w:rFonts w:asciiTheme="minorEastAsia" w:hAnsiTheme="minorEastAsia" w:hint="eastAsia"/>
          <w:sz w:val="28"/>
          <w:szCs w:val="28"/>
        </w:rPr>
        <w:t>月</w:t>
      </w:r>
      <w:r w:rsidR="00A16CEF">
        <w:rPr>
          <w:rFonts w:asciiTheme="minorEastAsia" w:hAnsiTheme="minorEastAsia" w:hint="eastAsia"/>
          <w:sz w:val="28"/>
          <w:szCs w:val="28"/>
        </w:rPr>
        <w:t xml:space="preserve"> </w:t>
      </w:r>
      <w:r w:rsidR="00C61A9F">
        <w:rPr>
          <w:rFonts w:asciiTheme="minorEastAsia" w:hAnsiTheme="minorEastAsia"/>
          <w:sz w:val="28"/>
          <w:szCs w:val="28"/>
        </w:rPr>
        <w:t xml:space="preserve">  </w:t>
      </w:r>
      <w:r w:rsidR="00A16CEF">
        <w:rPr>
          <w:rFonts w:asciiTheme="minorEastAsia" w:hAnsiTheme="minorEastAsia" w:hint="eastAsia"/>
          <w:sz w:val="28"/>
          <w:szCs w:val="28"/>
        </w:rPr>
        <w:t xml:space="preserve"> </w:t>
      </w:r>
      <w:r>
        <w:rPr>
          <w:rFonts w:asciiTheme="minorEastAsia" w:hAnsiTheme="minorEastAsia" w:hint="eastAsia"/>
          <w:sz w:val="28"/>
          <w:szCs w:val="28"/>
        </w:rPr>
        <w:t>日</w:t>
      </w:r>
    </w:p>
    <w:p w:rsidR="00E52C99" w:rsidRDefault="00BA3BBF" w:rsidP="001A467D">
      <w:pPr>
        <w:widowControl/>
        <w:spacing w:line="60" w:lineRule="auto"/>
        <w:jc w:val="left"/>
        <w:rPr>
          <w:rFonts w:asciiTheme="minorEastAsia" w:hAnsiTheme="minorEastAsia"/>
          <w:sz w:val="28"/>
          <w:szCs w:val="28"/>
        </w:rPr>
      </w:pPr>
      <w:r>
        <w:rPr>
          <w:noProof/>
        </w:rPr>
        <w:drawing>
          <wp:inline distT="0" distB="0" distL="0" distR="0">
            <wp:extent cx="5274310" cy="123825"/>
            <wp:effectExtent l="0" t="0" r="254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123825"/>
                    </a:xfrm>
                    <a:prstGeom prst="rect">
                      <a:avLst/>
                    </a:prstGeom>
                  </pic:spPr>
                </pic:pic>
              </a:graphicData>
            </a:graphic>
          </wp:inline>
        </w:drawing>
      </w:r>
    </w:p>
    <w:p w:rsidR="001A467D" w:rsidRPr="00A16CEF" w:rsidRDefault="001A467D" w:rsidP="001A467D">
      <w:pPr>
        <w:widowControl/>
        <w:jc w:val="center"/>
        <w:rPr>
          <w:rFonts w:ascii="隶书" w:eastAsia="隶书" w:hAnsiTheme="minorEastAsia"/>
          <w:sz w:val="44"/>
          <w:szCs w:val="44"/>
        </w:rPr>
      </w:pPr>
      <w:r w:rsidRPr="00A16CEF">
        <w:rPr>
          <w:rFonts w:ascii="隶书" w:eastAsia="隶书" w:hAnsiTheme="minorEastAsia" w:hint="eastAsia"/>
          <w:sz w:val="44"/>
          <w:szCs w:val="44"/>
        </w:rPr>
        <w:t>题目</w:t>
      </w:r>
    </w:p>
    <w:p w:rsidR="001A467D" w:rsidRPr="001A467D" w:rsidRDefault="001A467D" w:rsidP="001A467D">
      <w:pPr>
        <w:widowControl/>
        <w:jc w:val="center"/>
        <w:rPr>
          <w:rFonts w:asciiTheme="minorEastAsia" w:hAnsiTheme="minorEastAsia"/>
          <w:sz w:val="44"/>
          <w:szCs w:val="44"/>
        </w:rPr>
      </w:pPr>
    </w:p>
    <w:tbl>
      <w:tblPr>
        <w:tblStyle w:val="a5"/>
        <w:tblW w:w="0" w:type="auto"/>
        <w:jc w:val="center"/>
        <w:tblBorders>
          <w:left w:val="none" w:sz="0" w:space="0" w:color="auto"/>
          <w:right w:val="none" w:sz="0" w:space="0" w:color="auto"/>
        </w:tblBorders>
        <w:tblLook w:val="04A0" w:firstRow="1" w:lastRow="0" w:firstColumn="1" w:lastColumn="0" w:noHBand="0" w:noVBand="1"/>
      </w:tblPr>
      <w:tblGrid>
        <w:gridCol w:w="1418"/>
        <w:gridCol w:w="6878"/>
      </w:tblGrid>
      <w:tr w:rsidR="001A467D" w:rsidTr="001A467D">
        <w:trPr>
          <w:cantSplit/>
          <w:trHeight w:val="3594"/>
          <w:jc w:val="center"/>
        </w:trPr>
        <w:tc>
          <w:tcPr>
            <w:tcW w:w="1418" w:type="dxa"/>
            <w:textDirection w:val="tbRlV"/>
            <w:vAlign w:val="center"/>
          </w:tcPr>
          <w:p w:rsidR="001A467D" w:rsidRDefault="001A467D" w:rsidP="001A467D">
            <w:pPr>
              <w:widowControl/>
              <w:ind w:left="113" w:right="113"/>
              <w:jc w:val="center"/>
              <w:rPr>
                <w:rFonts w:asciiTheme="minorEastAsia" w:hAnsiTheme="minorEastAsia"/>
                <w:sz w:val="28"/>
                <w:szCs w:val="28"/>
              </w:rPr>
            </w:pPr>
            <w:r>
              <w:rPr>
                <w:rFonts w:asciiTheme="minorEastAsia" w:hAnsiTheme="minorEastAsia" w:hint="eastAsia"/>
                <w:sz w:val="28"/>
                <w:szCs w:val="28"/>
              </w:rPr>
              <w:t>领导</w:t>
            </w:r>
            <w:r>
              <w:rPr>
                <w:rFonts w:asciiTheme="minorEastAsia" w:hAnsiTheme="minorEastAsia"/>
                <w:sz w:val="28"/>
                <w:szCs w:val="28"/>
              </w:rPr>
              <w:t>同志批示</w:t>
            </w:r>
          </w:p>
        </w:tc>
        <w:tc>
          <w:tcPr>
            <w:tcW w:w="6878" w:type="dxa"/>
          </w:tcPr>
          <w:p w:rsidR="001A467D" w:rsidRDefault="001A467D" w:rsidP="001A467D">
            <w:pPr>
              <w:widowControl/>
              <w:jc w:val="center"/>
              <w:rPr>
                <w:rFonts w:asciiTheme="minorEastAsia" w:hAnsiTheme="minorEastAsia"/>
                <w:sz w:val="28"/>
                <w:szCs w:val="28"/>
              </w:rPr>
            </w:pPr>
          </w:p>
        </w:tc>
      </w:tr>
      <w:tr w:rsidR="001A467D" w:rsidTr="00BA3BBF">
        <w:trPr>
          <w:trHeight w:val="752"/>
          <w:jc w:val="center"/>
        </w:trPr>
        <w:tc>
          <w:tcPr>
            <w:tcW w:w="1418" w:type="dxa"/>
          </w:tcPr>
          <w:p w:rsidR="001A467D" w:rsidRDefault="000E6320" w:rsidP="001A467D">
            <w:pPr>
              <w:widowControl/>
              <w:jc w:val="center"/>
              <w:rPr>
                <w:rFonts w:asciiTheme="minorEastAsia" w:hAnsiTheme="minorEastAsia"/>
                <w:sz w:val="28"/>
                <w:szCs w:val="28"/>
              </w:rPr>
            </w:pPr>
            <w:r>
              <w:rPr>
                <w:rFonts w:asciiTheme="minorEastAsia" w:hAnsiTheme="minorEastAsia" w:hint="eastAsia"/>
                <w:sz w:val="28"/>
                <w:szCs w:val="28"/>
              </w:rPr>
              <w:t>呈报</w:t>
            </w:r>
            <w:r>
              <w:rPr>
                <w:rFonts w:asciiTheme="minorEastAsia" w:hAnsiTheme="minorEastAsia"/>
                <w:sz w:val="28"/>
                <w:szCs w:val="28"/>
              </w:rPr>
              <w:t>单位</w:t>
            </w:r>
          </w:p>
        </w:tc>
        <w:tc>
          <w:tcPr>
            <w:tcW w:w="6878" w:type="dxa"/>
          </w:tcPr>
          <w:p w:rsidR="001A467D" w:rsidRDefault="001A467D" w:rsidP="001A467D">
            <w:pPr>
              <w:widowControl/>
              <w:jc w:val="center"/>
              <w:rPr>
                <w:rFonts w:asciiTheme="minorEastAsia" w:hAnsiTheme="minorEastAsia"/>
                <w:sz w:val="28"/>
                <w:szCs w:val="28"/>
              </w:rPr>
            </w:pPr>
          </w:p>
        </w:tc>
      </w:tr>
      <w:tr w:rsidR="001A467D" w:rsidTr="00BA3BBF">
        <w:trPr>
          <w:trHeight w:val="692"/>
          <w:jc w:val="center"/>
        </w:trPr>
        <w:tc>
          <w:tcPr>
            <w:tcW w:w="1418" w:type="dxa"/>
          </w:tcPr>
          <w:p w:rsidR="001A467D" w:rsidRDefault="000E6320" w:rsidP="001A467D">
            <w:pPr>
              <w:widowControl/>
              <w:jc w:val="center"/>
              <w:rPr>
                <w:rFonts w:asciiTheme="minorEastAsia" w:hAnsiTheme="minorEastAsia"/>
                <w:sz w:val="28"/>
                <w:szCs w:val="28"/>
              </w:rPr>
            </w:pPr>
            <w:r>
              <w:rPr>
                <w:rFonts w:asciiTheme="minorEastAsia" w:hAnsiTheme="minorEastAsia" w:hint="eastAsia"/>
                <w:sz w:val="28"/>
                <w:szCs w:val="28"/>
              </w:rPr>
              <w:t>呈报人</w:t>
            </w:r>
          </w:p>
        </w:tc>
        <w:tc>
          <w:tcPr>
            <w:tcW w:w="6878" w:type="dxa"/>
          </w:tcPr>
          <w:p w:rsidR="001A467D" w:rsidRDefault="001A467D" w:rsidP="001A467D">
            <w:pPr>
              <w:widowControl/>
              <w:jc w:val="center"/>
              <w:rPr>
                <w:rFonts w:asciiTheme="minorEastAsia" w:hAnsiTheme="minorEastAsia"/>
                <w:sz w:val="28"/>
                <w:szCs w:val="28"/>
              </w:rPr>
            </w:pPr>
          </w:p>
        </w:tc>
      </w:tr>
      <w:tr w:rsidR="000E6320" w:rsidTr="00BA3BBF">
        <w:trPr>
          <w:trHeight w:val="692"/>
          <w:jc w:val="center"/>
        </w:trPr>
        <w:tc>
          <w:tcPr>
            <w:tcW w:w="1418" w:type="dxa"/>
          </w:tcPr>
          <w:p w:rsidR="000E6320" w:rsidRDefault="00225830" w:rsidP="001A467D">
            <w:pPr>
              <w:widowControl/>
              <w:jc w:val="center"/>
              <w:rPr>
                <w:rFonts w:asciiTheme="minorEastAsia" w:hAnsiTheme="minorEastAsia"/>
                <w:sz w:val="28"/>
                <w:szCs w:val="28"/>
              </w:rPr>
            </w:pPr>
            <w:r>
              <w:rPr>
                <w:rFonts w:asciiTheme="minorEastAsia" w:hAnsiTheme="minorEastAsia" w:hint="eastAsia"/>
                <w:sz w:val="28"/>
                <w:szCs w:val="28"/>
              </w:rPr>
              <w:t>联系</w:t>
            </w:r>
            <w:r>
              <w:rPr>
                <w:rFonts w:asciiTheme="minorEastAsia" w:hAnsiTheme="minorEastAsia"/>
                <w:sz w:val="28"/>
                <w:szCs w:val="28"/>
              </w:rPr>
              <w:t>电话</w:t>
            </w:r>
          </w:p>
        </w:tc>
        <w:tc>
          <w:tcPr>
            <w:tcW w:w="6878" w:type="dxa"/>
          </w:tcPr>
          <w:p w:rsidR="000E6320" w:rsidRDefault="000E6320" w:rsidP="001A467D">
            <w:pPr>
              <w:widowControl/>
              <w:jc w:val="center"/>
              <w:rPr>
                <w:rFonts w:asciiTheme="minorEastAsia" w:hAnsiTheme="minorEastAsia"/>
                <w:sz w:val="28"/>
                <w:szCs w:val="28"/>
              </w:rPr>
            </w:pPr>
          </w:p>
        </w:tc>
      </w:tr>
    </w:tbl>
    <w:p w:rsidR="003C458F" w:rsidRDefault="003C458F" w:rsidP="00783601">
      <w:pPr>
        <w:widowControl/>
        <w:rPr>
          <w:rFonts w:asciiTheme="minorEastAsia" w:hAnsiTheme="minorEastAsia"/>
          <w:sz w:val="28"/>
          <w:szCs w:val="28"/>
        </w:rPr>
      </w:pPr>
    </w:p>
    <w:sectPr w:rsidR="003C458F" w:rsidSect="00BA3B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4AB" w:rsidRDefault="002634AB" w:rsidP="003C458F">
      <w:r>
        <w:separator/>
      </w:r>
    </w:p>
  </w:endnote>
  <w:endnote w:type="continuationSeparator" w:id="0">
    <w:p w:rsidR="002634AB" w:rsidRDefault="002634AB" w:rsidP="003C4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4AB" w:rsidRDefault="002634AB" w:rsidP="003C458F">
      <w:r>
        <w:separator/>
      </w:r>
    </w:p>
  </w:footnote>
  <w:footnote w:type="continuationSeparator" w:id="0">
    <w:p w:rsidR="002634AB" w:rsidRDefault="002634AB" w:rsidP="003C4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F28AB"/>
    <w:multiLevelType w:val="hybridMultilevel"/>
    <w:tmpl w:val="B64C0CAC"/>
    <w:lvl w:ilvl="0" w:tplc="73A2B1AC">
      <w:start w:val="1"/>
      <w:numFmt w:val="japaneseCounting"/>
      <w:lvlText w:val="%1、"/>
      <w:lvlJc w:val="left"/>
      <w:pPr>
        <w:ind w:left="420" w:hanging="4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4B942A4"/>
    <w:multiLevelType w:val="hybridMultilevel"/>
    <w:tmpl w:val="C098223C"/>
    <w:lvl w:ilvl="0" w:tplc="B074C400">
      <w:start w:val="1"/>
      <w:numFmt w:val="japaneseCounting"/>
      <w:lvlText w:val="（%1）"/>
      <w:lvlJc w:val="left"/>
      <w:pPr>
        <w:ind w:left="1275" w:hanging="855"/>
      </w:pPr>
      <w:rPr>
        <w:rFonts w:hint="default"/>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ACD5426"/>
    <w:multiLevelType w:val="hybridMultilevel"/>
    <w:tmpl w:val="9012A674"/>
    <w:lvl w:ilvl="0" w:tplc="A214416C">
      <w:start w:val="1"/>
      <w:numFmt w:val="japaneseCounting"/>
      <w:lvlText w:val="第%1章"/>
      <w:lvlJc w:val="left"/>
      <w:pPr>
        <w:ind w:left="855" w:hanging="855"/>
      </w:pPr>
      <w:rPr>
        <w:rFonts w:hint="default"/>
      </w:rPr>
    </w:lvl>
    <w:lvl w:ilvl="1" w:tplc="5AE8D484">
      <w:start w:val="1"/>
      <w:numFmt w:val="japaneseCounting"/>
      <w:lvlText w:val="第%2条"/>
      <w:lvlJc w:val="left"/>
      <w:pPr>
        <w:ind w:left="1260" w:hanging="84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94036E0"/>
    <w:multiLevelType w:val="hybridMultilevel"/>
    <w:tmpl w:val="5952044E"/>
    <w:lvl w:ilvl="0" w:tplc="9550BB8E">
      <w:start w:val="1"/>
      <w:numFmt w:val="japaneseCounting"/>
      <w:lvlText w:val="（%1）"/>
      <w:lvlJc w:val="left"/>
      <w:pPr>
        <w:ind w:left="1423" w:hanging="855"/>
      </w:pPr>
      <w:rPr>
        <w:rFonts w:hint="default"/>
        <w:lang w:val="en-US"/>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15:restartNumberingAfterBreak="0">
    <w:nsid w:val="6E9465E4"/>
    <w:multiLevelType w:val="hybridMultilevel"/>
    <w:tmpl w:val="08E6D302"/>
    <w:lvl w:ilvl="0" w:tplc="6CF4520C">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3F94"/>
    <w:rsid w:val="00001CE8"/>
    <w:rsid w:val="0001105E"/>
    <w:rsid w:val="00086561"/>
    <w:rsid w:val="00096166"/>
    <w:rsid w:val="000E6320"/>
    <w:rsid w:val="001020F9"/>
    <w:rsid w:val="001035B4"/>
    <w:rsid w:val="00116DC9"/>
    <w:rsid w:val="00166170"/>
    <w:rsid w:val="001A467D"/>
    <w:rsid w:val="001E6E07"/>
    <w:rsid w:val="001F0251"/>
    <w:rsid w:val="00210E88"/>
    <w:rsid w:val="0022557D"/>
    <w:rsid w:val="00225830"/>
    <w:rsid w:val="002345C8"/>
    <w:rsid w:val="00256C1F"/>
    <w:rsid w:val="002634AB"/>
    <w:rsid w:val="002A6C6D"/>
    <w:rsid w:val="002B5D29"/>
    <w:rsid w:val="002C6CCA"/>
    <w:rsid w:val="002D690D"/>
    <w:rsid w:val="002F00DF"/>
    <w:rsid w:val="00310FD7"/>
    <w:rsid w:val="0034136A"/>
    <w:rsid w:val="00361C0C"/>
    <w:rsid w:val="003840A2"/>
    <w:rsid w:val="003A3CB2"/>
    <w:rsid w:val="003B4F09"/>
    <w:rsid w:val="003C458F"/>
    <w:rsid w:val="003F1E05"/>
    <w:rsid w:val="00402F0B"/>
    <w:rsid w:val="00434E02"/>
    <w:rsid w:val="00435468"/>
    <w:rsid w:val="004556E4"/>
    <w:rsid w:val="004729A8"/>
    <w:rsid w:val="004B3453"/>
    <w:rsid w:val="004C5047"/>
    <w:rsid w:val="00556441"/>
    <w:rsid w:val="005600F4"/>
    <w:rsid w:val="00573F55"/>
    <w:rsid w:val="00577F63"/>
    <w:rsid w:val="00590D28"/>
    <w:rsid w:val="005B61F8"/>
    <w:rsid w:val="005C2EA9"/>
    <w:rsid w:val="005E5798"/>
    <w:rsid w:val="00660B5D"/>
    <w:rsid w:val="006F075D"/>
    <w:rsid w:val="0071057C"/>
    <w:rsid w:val="007253E8"/>
    <w:rsid w:val="00763F94"/>
    <w:rsid w:val="00783601"/>
    <w:rsid w:val="007B0003"/>
    <w:rsid w:val="00836948"/>
    <w:rsid w:val="0085028A"/>
    <w:rsid w:val="00891224"/>
    <w:rsid w:val="008B462F"/>
    <w:rsid w:val="008D290B"/>
    <w:rsid w:val="008E2A39"/>
    <w:rsid w:val="008F24AD"/>
    <w:rsid w:val="008F28B4"/>
    <w:rsid w:val="00900803"/>
    <w:rsid w:val="0090355B"/>
    <w:rsid w:val="00926CD1"/>
    <w:rsid w:val="00963125"/>
    <w:rsid w:val="00A16CEF"/>
    <w:rsid w:val="00A80E97"/>
    <w:rsid w:val="00A90CC0"/>
    <w:rsid w:val="00AA1A45"/>
    <w:rsid w:val="00AA1B62"/>
    <w:rsid w:val="00AE7593"/>
    <w:rsid w:val="00AF61D1"/>
    <w:rsid w:val="00B362C4"/>
    <w:rsid w:val="00B90A13"/>
    <w:rsid w:val="00B9788F"/>
    <w:rsid w:val="00BA3BBF"/>
    <w:rsid w:val="00BC6BF9"/>
    <w:rsid w:val="00BF1B84"/>
    <w:rsid w:val="00C240AF"/>
    <w:rsid w:val="00C27785"/>
    <w:rsid w:val="00C44CDF"/>
    <w:rsid w:val="00C45B10"/>
    <w:rsid w:val="00C46639"/>
    <w:rsid w:val="00C61A9F"/>
    <w:rsid w:val="00C677CE"/>
    <w:rsid w:val="00C76B7E"/>
    <w:rsid w:val="00CE09B0"/>
    <w:rsid w:val="00CE512E"/>
    <w:rsid w:val="00D319DC"/>
    <w:rsid w:val="00D34570"/>
    <w:rsid w:val="00E461C5"/>
    <w:rsid w:val="00E5183C"/>
    <w:rsid w:val="00E52C99"/>
    <w:rsid w:val="00EA5BDD"/>
    <w:rsid w:val="00EB65AD"/>
    <w:rsid w:val="00F261CF"/>
    <w:rsid w:val="00F433BE"/>
    <w:rsid w:val="00F50E10"/>
    <w:rsid w:val="00F75EDA"/>
    <w:rsid w:val="00F77473"/>
    <w:rsid w:val="00FB7E8F"/>
    <w:rsid w:val="00FD234D"/>
    <w:rsid w:val="00FD7C4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DC4717F-8275-40F8-B0D3-0D113B2B7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29A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33BE"/>
    <w:pPr>
      <w:ind w:firstLineChars="200" w:firstLine="420"/>
    </w:pPr>
  </w:style>
  <w:style w:type="character" w:customStyle="1" w:styleId="apple-converted-space">
    <w:name w:val="apple-converted-space"/>
    <w:basedOn w:val="a0"/>
    <w:rsid w:val="0071057C"/>
  </w:style>
  <w:style w:type="paragraph" w:styleId="a4">
    <w:name w:val="Normal (Web)"/>
    <w:basedOn w:val="a"/>
    <w:uiPriority w:val="99"/>
    <w:unhideWhenUsed/>
    <w:rsid w:val="00963125"/>
    <w:pPr>
      <w:widowControl/>
      <w:spacing w:before="100" w:beforeAutospacing="1" w:after="100" w:afterAutospacing="1"/>
      <w:jc w:val="left"/>
    </w:pPr>
    <w:rPr>
      <w:rFonts w:ascii="宋体" w:eastAsia="宋体" w:hAnsi="宋体" w:cs="宋体"/>
      <w:kern w:val="0"/>
      <w:sz w:val="24"/>
      <w:szCs w:val="24"/>
    </w:rPr>
  </w:style>
  <w:style w:type="table" w:styleId="a5">
    <w:name w:val="Table Grid"/>
    <w:basedOn w:val="a1"/>
    <w:uiPriority w:val="39"/>
    <w:rsid w:val="001A4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
    <w:uiPriority w:val="99"/>
    <w:unhideWhenUsed/>
    <w:rsid w:val="003C45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3C458F"/>
    <w:rPr>
      <w:sz w:val="18"/>
      <w:szCs w:val="18"/>
    </w:rPr>
  </w:style>
  <w:style w:type="paragraph" w:styleId="a7">
    <w:name w:val="footer"/>
    <w:basedOn w:val="a"/>
    <w:link w:val="Char0"/>
    <w:uiPriority w:val="99"/>
    <w:unhideWhenUsed/>
    <w:rsid w:val="003C458F"/>
    <w:pPr>
      <w:tabs>
        <w:tab w:val="center" w:pos="4153"/>
        <w:tab w:val="right" w:pos="8306"/>
      </w:tabs>
      <w:snapToGrid w:val="0"/>
      <w:jc w:val="left"/>
    </w:pPr>
    <w:rPr>
      <w:sz w:val="18"/>
      <w:szCs w:val="18"/>
    </w:rPr>
  </w:style>
  <w:style w:type="character" w:customStyle="1" w:styleId="Char0">
    <w:name w:val="页脚 Char"/>
    <w:basedOn w:val="a0"/>
    <w:link w:val="a7"/>
    <w:uiPriority w:val="99"/>
    <w:rsid w:val="003C458F"/>
    <w:rPr>
      <w:sz w:val="18"/>
      <w:szCs w:val="18"/>
    </w:rPr>
  </w:style>
  <w:style w:type="paragraph" w:styleId="a8">
    <w:name w:val="Balloon Text"/>
    <w:basedOn w:val="a"/>
    <w:link w:val="Char1"/>
    <w:uiPriority w:val="99"/>
    <w:semiHidden/>
    <w:unhideWhenUsed/>
    <w:rsid w:val="001E6E07"/>
    <w:rPr>
      <w:sz w:val="18"/>
      <w:szCs w:val="18"/>
    </w:rPr>
  </w:style>
  <w:style w:type="character" w:customStyle="1" w:styleId="Char1">
    <w:name w:val="批注框文本 Char"/>
    <w:basedOn w:val="a0"/>
    <w:link w:val="a8"/>
    <w:uiPriority w:val="99"/>
    <w:semiHidden/>
    <w:rsid w:val="001E6E07"/>
    <w:rPr>
      <w:sz w:val="18"/>
      <w:szCs w:val="18"/>
    </w:rPr>
  </w:style>
  <w:style w:type="character" w:styleId="a9">
    <w:name w:val="Hyperlink"/>
    <w:basedOn w:val="a0"/>
    <w:uiPriority w:val="99"/>
    <w:semiHidden/>
    <w:unhideWhenUsed/>
    <w:rsid w:val="003840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40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jlpopss.gov.cn/?institutionInfo-17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1875</TotalTime>
  <Pages>4</Pages>
  <Words>197</Words>
  <Characters>1129</Characters>
  <Application>Microsoft Office Word</Application>
  <DocSecurity>0</DocSecurity>
  <Lines>9</Lines>
  <Paragraphs>2</Paragraphs>
  <ScaleCrop>false</ScaleCrop>
  <Company/>
  <LinksUpToDate>false</LinksUpToDate>
  <CharactersWithSpaces>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44</cp:revision>
  <cp:lastPrinted>2018-07-10T02:23:00Z</cp:lastPrinted>
  <dcterms:created xsi:type="dcterms:W3CDTF">2017-11-21T07:32:00Z</dcterms:created>
  <dcterms:modified xsi:type="dcterms:W3CDTF">2018-07-10T02:24:00Z</dcterms:modified>
</cp:coreProperties>
</file>