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24" w:rsidRPr="00D3667A" w:rsidRDefault="00AB7D24" w:rsidP="00AB7D24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5B060E">
        <w:rPr>
          <w:rFonts w:ascii="宋体" w:eastAsia="宋体" w:hAnsi="宋体" w:cs="宋体" w:hint="eastAsia"/>
          <w:b/>
          <w:bCs/>
          <w:sz w:val="32"/>
          <w:szCs w:val="32"/>
        </w:rPr>
        <w:t>计划参加2018年春晖计划合作科研项目结题答辩项目一览表</w:t>
      </w:r>
    </w:p>
    <w:p w:rsidR="00AB7D24" w:rsidRPr="00D3667A" w:rsidRDefault="00AB7D24" w:rsidP="00AB7D2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868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1458"/>
        <w:gridCol w:w="1187"/>
        <w:gridCol w:w="2017"/>
        <w:gridCol w:w="1964"/>
        <w:gridCol w:w="1442"/>
      </w:tblGrid>
      <w:tr w:rsidR="00AB7D24" w:rsidRPr="00D3667A" w:rsidTr="00D85C05">
        <w:trPr>
          <w:trHeight w:val="670"/>
          <w:tblCellSpacing w:w="0" w:type="dxa"/>
          <w:jc w:val="center"/>
        </w:trPr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667A" w:rsidRPr="00D3667A" w:rsidRDefault="00AB7D24" w:rsidP="00D85C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67A">
              <w:rPr>
                <w:rFonts w:ascii="宋体" w:eastAsia="宋体" w:hAnsi="宋体" w:cs="宋体" w:hint="eastAsia"/>
                <w:b/>
                <w:bCs/>
                <w:color w:val="00000A"/>
                <w:kern w:val="0"/>
                <w:sz w:val="27"/>
              </w:rPr>
              <w:t>序号</w:t>
            </w:r>
          </w:p>
        </w:tc>
        <w:tc>
          <w:tcPr>
            <w:tcW w:w="145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667A" w:rsidRPr="00D3667A" w:rsidRDefault="00AB7D24" w:rsidP="00D85C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67A">
              <w:rPr>
                <w:rFonts w:ascii="宋体" w:eastAsia="宋体" w:hAnsi="宋体" w:cs="宋体"/>
                <w:b/>
                <w:bCs/>
                <w:color w:val="00000A"/>
                <w:kern w:val="0"/>
                <w:sz w:val="27"/>
              </w:rPr>
              <w:t>中方负责人</w:t>
            </w:r>
          </w:p>
        </w:tc>
        <w:tc>
          <w:tcPr>
            <w:tcW w:w="118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667A" w:rsidRPr="00D3667A" w:rsidRDefault="00AB7D24" w:rsidP="00D85C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67A">
              <w:rPr>
                <w:rFonts w:ascii="宋体" w:eastAsia="宋体" w:hAnsi="宋体" w:cs="宋体"/>
                <w:b/>
                <w:bCs/>
                <w:color w:val="00000A"/>
                <w:kern w:val="0"/>
                <w:sz w:val="27"/>
              </w:rPr>
              <w:t>中方学校</w:t>
            </w:r>
          </w:p>
        </w:tc>
        <w:tc>
          <w:tcPr>
            <w:tcW w:w="201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667A" w:rsidRPr="00D3667A" w:rsidRDefault="00AB7D24" w:rsidP="00D85C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67A">
              <w:rPr>
                <w:rFonts w:ascii="宋体" w:eastAsia="宋体" w:hAnsi="宋体" w:cs="宋体"/>
                <w:b/>
                <w:bCs/>
                <w:color w:val="00000A"/>
                <w:kern w:val="0"/>
                <w:sz w:val="27"/>
              </w:rPr>
              <w:t>外方合作者</w:t>
            </w:r>
          </w:p>
        </w:tc>
        <w:tc>
          <w:tcPr>
            <w:tcW w:w="1964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auto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667A" w:rsidRPr="00D3667A" w:rsidRDefault="00AB7D24" w:rsidP="00D85C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67A">
              <w:rPr>
                <w:rFonts w:ascii="宋体" w:eastAsia="宋体" w:hAnsi="宋体" w:cs="宋体"/>
                <w:b/>
                <w:bCs/>
                <w:color w:val="00000A"/>
                <w:kern w:val="0"/>
                <w:sz w:val="27"/>
              </w:rPr>
              <w:t>项目名称</w:t>
            </w:r>
          </w:p>
        </w:tc>
        <w:tc>
          <w:tcPr>
            <w:tcW w:w="144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3667A" w:rsidRPr="00D3667A" w:rsidRDefault="00AB7D24" w:rsidP="00D85C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3667A">
              <w:rPr>
                <w:rFonts w:ascii="宋体" w:eastAsia="宋体" w:hAnsi="宋体" w:cs="宋体"/>
                <w:b/>
                <w:bCs/>
                <w:color w:val="00000A"/>
                <w:kern w:val="0"/>
                <w:sz w:val="27"/>
              </w:rPr>
              <w:t>立项时间</w:t>
            </w:r>
          </w:p>
        </w:tc>
      </w:tr>
      <w:tr w:rsidR="00AB7D24" w:rsidRPr="00D3667A" w:rsidTr="00D85C05">
        <w:trPr>
          <w:trHeight w:val="335"/>
          <w:tblCellSpacing w:w="0" w:type="dxa"/>
          <w:jc w:val="center"/>
        </w:trPr>
        <w:tc>
          <w:tcPr>
            <w:tcW w:w="61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A"/>
              <w:right w:val="single" w:sz="6" w:space="0" w:color="auto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D24" w:rsidRPr="00D3667A" w:rsidTr="00D85C05">
        <w:trPr>
          <w:trHeight w:val="335"/>
          <w:tblCellSpacing w:w="0" w:type="dxa"/>
          <w:jc w:val="center"/>
        </w:trPr>
        <w:tc>
          <w:tcPr>
            <w:tcW w:w="61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A"/>
              <w:right w:val="single" w:sz="6" w:space="0" w:color="auto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D24" w:rsidRPr="00D3667A" w:rsidTr="00D85C05">
        <w:trPr>
          <w:trHeight w:val="335"/>
          <w:tblCellSpacing w:w="0" w:type="dxa"/>
          <w:jc w:val="center"/>
        </w:trPr>
        <w:tc>
          <w:tcPr>
            <w:tcW w:w="61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A"/>
              <w:right w:val="single" w:sz="6" w:space="0" w:color="auto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D24" w:rsidRPr="00D3667A" w:rsidTr="00D85C05">
        <w:trPr>
          <w:trHeight w:val="335"/>
          <w:tblCellSpacing w:w="0" w:type="dxa"/>
          <w:jc w:val="center"/>
        </w:trPr>
        <w:tc>
          <w:tcPr>
            <w:tcW w:w="61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A"/>
              <w:right w:val="single" w:sz="6" w:space="0" w:color="auto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D24" w:rsidRPr="00D3667A" w:rsidTr="00D85C05">
        <w:trPr>
          <w:trHeight w:val="335"/>
          <w:tblCellSpacing w:w="0" w:type="dxa"/>
          <w:jc w:val="center"/>
        </w:trPr>
        <w:tc>
          <w:tcPr>
            <w:tcW w:w="61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A"/>
              <w:right w:val="single" w:sz="6" w:space="0" w:color="auto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B7D24" w:rsidRPr="00D3667A" w:rsidRDefault="00AB7D24" w:rsidP="00D85C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B7D24" w:rsidRPr="00D3667A" w:rsidRDefault="00AB7D24" w:rsidP="00AB7D24"/>
    <w:p w:rsidR="00AB7A1D" w:rsidRDefault="00AB7A1D"/>
    <w:sectPr w:rsidR="00AB7A1D" w:rsidSect="002A6889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87" w:rsidRDefault="00651D87" w:rsidP="00D609F7">
      <w:r>
        <w:separator/>
      </w:r>
    </w:p>
  </w:endnote>
  <w:endnote w:type="continuationSeparator" w:id="0">
    <w:p w:rsidR="00651D87" w:rsidRDefault="00651D87" w:rsidP="00D6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87" w:rsidRDefault="00651D87" w:rsidP="00D609F7">
      <w:r>
        <w:separator/>
      </w:r>
    </w:p>
  </w:footnote>
  <w:footnote w:type="continuationSeparator" w:id="0">
    <w:p w:rsidR="00651D87" w:rsidRDefault="00651D87" w:rsidP="00D60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D24"/>
    <w:rsid w:val="005C4C74"/>
    <w:rsid w:val="00651D87"/>
    <w:rsid w:val="00AB7A1D"/>
    <w:rsid w:val="00AB7D24"/>
    <w:rsid w:val="00D609F7"/>
    <w:rsid w:val="00FB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9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2018-07-09T02:14:00Z</dcterms:created>
  <dcterms:modified xsi:type="dcterms:W3CDTF">2018-07-09T02:14:00Z</dcterms:modified>
</cp:coreProperties>
</file>